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78" w:rsidRPr="00536597" w:rsidRDefault="00DC2C78" w:rsidP="00046B48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97">
        <w:rPr>
          <w:rFonts w:ascii="Times New Roman" w:hAnsi="Times New Roman" w:cs="Times New Roman"/>
          <w:b/>
          <w:sz w:val="24"/>
          <w:szCs w:val="24"/>
        </w:rPr>
        <w:t>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</w:t>
      </w:r>
    </w:p>
    <w:p w:rsidR="00DC2C78" w:rsidRPr="00536597" w:rsidRDefault="00DC2C78" w:rsidP="00046B48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D2B" w:rsidRPr="00536597" w:rsidRDefault="00F50D2B" w:rsidP="00046B48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</w:t>
      </w:r>
      <w:r w:rsidR="00B8268C" w:rsidRPr="0053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Pr="005365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C2C78" w:rsidRPr="00536597" w:rsidRDefault="00DC2C78" w:rsidP="00046B48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48" w:rsidRPr="00536597" w:rsidRDefault="00E41451" w:rsidP="00046B48">
      <w:pPr>
        <w:pStyle w:val="Default"/>
        <w:ind w:firstLine="851"/>
        <w:jc w:val="both"/>
        <w:rPr>
          <w:color w:val="auto"/>
        </w:rPr>
      </w:pPr>
      <w:proofErr w:type="gramStart"/>
      <w:r w:rsidRPr="00536597">
        <w:rPr>
          <w:color w:val="auto"/>
        </w:rPr>
        <w:t>Информируем</w:t>
      </w:r>
      <w:r w:rsidR="00F50D2B" w:rsidRPr="00536597">
        <w:rPr>
          <w:color w:val="auto"/>
        </w:rPr>
        <w:t xml:space="preserve"> Вас о том, что </w:t>
      </w:r>
      <w:r w:rsidRPr="00536597">
        <w:rPr>
          <w:color w:val="auto"/>
        </w:rPr>
        <w:t>в осенний и зимний, каникулярный период 2016 года отделом по вопросам оздоровления и отдыха детей департамента образования мэрии города Ярославля</w:t>
      </w:r>
      <w:r w:rsidR="00B8268C" w:rsidRPr="00536597">
        <w:rPr>
          <w:color w:val="auto"/>
        </w:rPr>
        <w:t xml:space="preserve"> (далее – отдел)</w:t>
      </w:r>
      <w:r w:rsidRPr="00536597">
        <w:rPr>
          <w:color w:val="auto"/>
        </w:rPr>
        <w:t xml:space="preserve"> будут предоставляться бесплатные путевки в </w:t>
      </w:r>
      <w:r w:rsidR="00536597" w:rsidRPr="00536597">
        <w:rPr>
          <w:b/>
          <w:color w:val="auto"/>
        </w:rPr>
        <w:t>ГБУЗ ЯО «Детский санаторий «Искра» и ООО «Санаторий «Черная речка»</w:t>
      </w:r>
      <w:r w:rsidR="0022696B" w:rsidRPr="0022696B">
        <w:rPr>
          <w:color w:val="auto"/>
        </w:rPr>
        <w:t xml:space="preserve"> </w:t>
      </w:r>
      <w:r w:rsidR="0022696B" w:rsidRPr="00536597">
        <w:rPr>
          <w:color w:val="auto"/>
        </w:rPr>
        <w:t xml:space="preserve">для </w:t>
      </w:r>
      <w:r w:rsidR="0022696B" w:rsidRPr="00536597">
        <w:rPr>
          <w:color w:val="auto"/>
          <w:u w:val="single"/>
        </w:rPr>
        <w:t>детей, находящихся в трудной жизненной ситуации, безнадзорным детям, детям погибших сотрудников правоохранительных органов и военнослужащих</w:t>
      </w:r>
      <w:r w:rsidR="0022696B">
        <w:rPr>
          <w:color w:val="auto"/>
          <w:u w:val="single"/>
        </w:rPr>
        <w:t>.</w:t>
      </w:r>
      <w:proofErr w:type="gramEnd"/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8D5488" w:rsidRPr="00536597" w:rsidTr="00536597">
        <w:trPr>
          <w:trHeight w:val="100"/>
        </w:trPr>
        <w:tc>
          <w:tcPr>
            <w:tcW w:w="10740" w:type="dxa"/>
          </w:tcPr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заездов:</w:t>
            </w: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ГБУЗ ЯО «Детский санаторий «Искра»: </w:t>
            </w: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30 сентября – 21 октября 2016 года – 10 путевок</w:t>
            </w: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14 ноября – 02 декабря 2016 года – 10 путевок</w:t>
            </w: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05 декабря – 21 декабря 2016 года – 35 путевок.</w:t>
            </w: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b/>
                <w:sz w:val="24"/>
                <w:szCs w:val="24"/>
              </w:rPr>
              <w:t>ООО «Санаторий «Черная речка»:</w:t>
            </w:r>
          </w:p>
          <w:p w:rsidR="001616F5" w:rsidRPr="00536597" w:rsidRDefault="00946E16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Осенний каникулярный период продолжительностью 8 дней – 56 путевок</w:t>
            </w:r>
          </w:p>
          <w:p w:rsidR="00946E16" w:rsidRPr="00536597" w:rsidRDefault="00946E16" w:rsidP="00946E16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Зимний каникулярный период продолжительностью 8 дней – 40 путевок</w:t>
            </w:r>
            <w:r w:rsidR="00C05C41"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B3AA2" w:rsidRPr="00536597" w:rsidRDefault="00B929DE" w:rsidP="00946E16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Для получ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>ения бесплатных путевок родителям (законным представителям), проживающих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Ярославской области безнадзорных детей, детей погибших сотрудников правоохранительных органов и военнослужащих, детей, находящихся в трудной жизненной ситуации</w:t>
            </w:r>
            <w:r w:rsidR="00226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лично обратить в отдел по адресу: </w:t>
            </w:r>
            <w:bookmarkStart w:id="0" w:name="_GoBack"/>
            <w:r w:rsidR="00B8268C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Волжская Набережная, 27 (11 </w:t>
            </w:r>
            <w:proofErr w:type="spellStart"/>
            <w:r w:rsidR="00B8268C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B8268C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., 2 этаж</w:t>
            </w:r>
            <w:r w:rsidR="00110BFA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, тел.:40-51-21</w:t>
            </w:r>
            <w:r w:rsidR="00B8268C" w:rsidRPr="00E633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End w:id="0"/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68C" w:rsidRPr="00536597">
              <w:rPr>
                <w:rFonts w:ascii="Times New Roman" w:hAnsi="Times New Roman" w:cs="Times New Roman"/>
                <w:b/>
                <w:sz w:val="24"/>
                <w:szCs w:val="24"/>
              </w:rPr>
              <w:t>с заявлением и необходимыми документами</w:t>
            </w:r>
            <w:r w:rsidR="00B8268C" w:rsidRPr="00536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- копия документа, удостоверяющего личность заявителя;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- копия свидетельства о рождении ребенка, копия паспорта гражданина Российской Федерации - для детей в возрасте от 14 лет;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97">
              <w:rPr>
                <w:rFonts w:ascii="Times New Roman" w:hAnsi="Times New Roman" w:cs="Times New Roman"/>
                <w:i/>
                <w:sz w:val="24"/>
                <w:szCs w:val="24"/>
              </w:rPr>
              <w:t>- документ, подтверждающий регистрацию ребенка по месту жительства или по месту пребывания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(копия паспорта гражданина Российской Федерации - для детей в возрасте от 14 лет, выписка из домовой (поквартирной) книги или копия свидетельства о регистрации по месту жительства, содержащая сведения о проживании на территории Ярославской области, - для детей в возрасте до 14 лет);</w:t>
            </w:r>
            <w:proofErr w:type="gramEnd"/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копия договора о передаче ребенка (детей) на воспитание в приемную семью (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представляется в случае подачи заявления приемным родителем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для детей-сирот и детей, оставшихся без попечения родителей: копия решения органа опеки и попечительства об установлении опеки или попечительства и назначении ежемесячной выплаты на содержание ребенка, находящегося под опекой (попечительством) (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представляется в случае подачи заявления опекуном (попечителем)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детей-инвалидов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: копия </w:t>
            </w:r>
            <w:hyperlink r:id="rId5" w:history="1">
              <w:r w:rsidRPr="00536597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составления", подтверждающей факт установления инвалидности, выданной федеральным государственным учреждением медико-социальной экспертизы;</w:t>
            </w:r>
            <w:proofErr w:type="gramEnd"/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детей с ограниченными возможностями здоровья и детей с отклонениями в </w:t>
            </w:r>
            <w:proofErr w:type="gramStart"/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поведении</w:t>
            </w:r>
            <w:proofErr w:type="gramEnd"/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: копия заключения психолого-медико-педагогической комиссии по месту жительства и (или) по месту обучения;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детей из малоимущих семей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: справка, выданная органом социальной защиты населения по месту жительства (в </w:t>
            </w:r>
            <w:proofErr w:type="gramStart"/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6" w:history="1">
              <w:r w:rsidRPr="00536597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41</w:t>
              </w:r>
            </w:hyperlink>
            <w:r w:rsidRPr="00536597">
              <w:rPr>
                <w:rFonts w:ascii="Times New Roman" w:hAnsi="Times New Roman" w:cs="Times New Roman"/>
                <w:sz w:val="24"/>
                <w:szCs w:val="24"/>
              </w:rPr>
              <w:t xml:space="preserve"> Закона Ярославской области от 19 декабря 2008 г. N 65-з "Социальный кодекс Ярославской области");</w:t>
            </w:r>
          </w:p>
          <w:p w:rsidR="00B8268C" w:rsidRPr="00536597" w:rsidRDefault="00B8268C" w:rsidP="00B826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выписка из списка пострадавших лиц, из списка эвакуированных лиц (</w:t>
            </w:r>
            <w:r w:rsidRPr="005365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детям - жертвам вооруженных и межнациональных конфликтов, экологических и техногенных катастроф, стихийных бедствий</w:t>
            </w:r>
            <w:r w:rsidRPr="00536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E16" w:rsidRPr="00536597" w:rsidRDefault="00946E16" w:rsidP="00946E16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E16" w:rsidRPr="00536597" w:rsidRDefault="00946E16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16F5" w:rsidRPr="00536597" w:rsidRDefault="001616F5" w:rsidP="001616F5">
            <w:pPr>
              <w:tabs>
                <w:tab w:val="left" w:pos="9355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B48" w:rsidRPr="00536597" w:rsidRDefault="00046B48" w:rsidP="00046B48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EF32B4" w:rsidRPr="00046B48" w:rsidRDefault="00EF32B4" w:rsidP="00046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9508A9" w:rsidRPr="00046B48" w:rsidRDefault="009508A9" w:rsidP="00046B48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43E18" w:rsidRPr="00E41451" w:rsidRDefault="00D43E18" w:rsidP="00D43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E18" w:rsidRPr="00E41451" w:rsidRDefault="00D43E18" w:rsidP="00D43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01037F" w:rsidRPr="00E41451" w:rsidRDefault="0001037F" w:rsidP="00F920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3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41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03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  </w:t>
      </w:r>
    </w:p>
    <w:p w:rsidR="00F67A98" w:rsidRPr="00E41451" w:rsidRDefault="00F67A98" w:rsidP="00F25E9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67A98" w:rsidRPr="00E41451" w:rsidSect="0053659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BA"/>
    <w:rsid w:val="0001037F"/>
    <w:rsid w:val="000463B6"/>
    <w:rsid w:val="00046B48"/>
    <w:rsid w:val="00110BFA"/>
    <w:rsid w:val="001616F5"/>
    <w:rsid w:val="00162871"/>
    <w:rsid w:val="001666D2"/>
    <w:rsid w:val="001C0810"/>
    <w:rsid w:val="0022696B"/>
    <w:rsid w:val="002A6341"/>
    <w:rsid w:val="002C6429"/>
    <w:rsid w:val="00313706"/>
    <w:rsid w:val="0034235B"/>
    <w:rsid w:val="00351CBC"/>
    <w:rsid w:val="003B0C11"/>
    <w:rsid w:val="003E24BA"/>
    <w:rsid w:val="00415A68"/>
    <w:rsid w:val="0045586C"/>
    <w:rsid w:val="00493582"/>
    <w:rsid w:val="004D14AE"/>
    <w:rsid w:val="00523D70"/>
    <w:rsid w:val="00536597"/>
    <w:rsid w:val="00582AA8"/>
    <w:rsid w:val="00642951"/>
    <w:rsid w:val="006672F3"/>
    <w:rsid w:val="006D1A6E"/>
    <w:rsid w:val="0072431B"/>
    <w:rsid w:val="00733DB5"/>
    <w:rsid w:val="00742B91"/>
    <w:rsid w:val="007A21C5"/>
    <w:rsid w:val="007C6B84"/>
    <w:rsid w:val="00823182"/>
    <w:rsid w:val="008340CD"/>
    <w:rsid w:val="00843D6B"/>
    <w:rsid w:val="008522C2"/>
    <w:rsid w:val="0088093A"/>
    <w:rsid w:val="008D5488"/>
    <w:rsid w:val="00946E16"/>
    <w:rsid w:val="009508A9"/>
    <w:rsid w:val="009C0387"/>
    <w:rsid w:val="00AD1323"/>
    <w:rsid w:val="00B8268C"/>
    <w:rsid w:val="00B929DE"/>
    <w:rsid w:val="00BB3AA2"/>
    <w:rsid w:val="00C05C41"/>
    <w:rsid w:val="00CC3C7D"/>
    <w:rsid w:val="00CE71A9"/>
    <w:rsid w:val="00D43E18"/>
    <w:rsid w:val="00D94765"/>
    <w:rsid w:val="00DC2C78"/>
    <w:rsid w:val="00DD5339"/>
    <w:rsid w:val="00E41451"/>
    <w:rsid w:val="00E540D7"/>
    <w:rsid w:val="00E633BA"/>
    <w:rsid w:val="00E807F3"/>
    <w:rsid w:val="00EE78E3"/>
    <w:rsid w:val="00EF32B4"/>
    <w:rsid w:val="00F0076E"/>
    <w:rsid w:val="00F25E9B"/>
    <w:rsid w:val="00F421DF"/>
    <w:rsid w:val="00F50D2B"/>
    <w:rsid w:val="00F67A98"/>
    <w:rsid w:val="00F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35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D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08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46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82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35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D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08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46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82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6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835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3994">
                          <w:marLeft w:val="0"/>
                          <w:marRight w:val="1545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9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985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FC7BCF659B3634B236EA62AB8A480102557AA6B5DD2CDDC0FAFC14F710D51FC96AF7F4B9D95E1036EEAa3vDG" TargetMode="External"/><Relationship Id="rId5" Type="http://schemas.openxmlformats.org/officeDocument/2006/relationships/hyperlink" Target="consultantplus://offline/ref=51FFC7BCF659B3634B2370AB3CD4FA85172B09A2645FDA928650F49C18780706BBD9F63D0F9094E3a0v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вопросам семьи и детства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Капрашова Венера Марсовна</dc:creator>
  <cp:keywords/>
  <dc:description/>
  <cp:lastModifiedBy>Капрашова Венера Марсовна</cp:lastModifiedBy>
  <cp:revision>63</cp:revision>
  <dcterms:created xsi:type="dcterms:W3CDTF">2016-07-20T05:47:00Z</dcterms:created>
  <dcterms:modified xsi:type="dcterms:W3CDTF">2016-08-23T06:56:00Z</dcterms:modified>
</cp:coreProperties>
</file>