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01" w:rsidRPr="005D1E52" w:rsidRDefault="00A50C01" w:rsidP="00A50C01">
      <w:pPr>
        <w:ind w:firstLine="851"/>
        <w:jc w:val="both"/>
        <w:rPr>
          <w:b/>
          <w:sz w:val="26"/>
        </w:rPr>
      </w:pPr>
      <w:r w:rsidRPr="005D1E52">
        <w:rPr>
          <w:b/>
          <w:sz w:val="26"/>
        </w:rPr>
        <w:t>Информация о трудоустройстве выпускников 2016 года  ОСШ № 96</w:t>
      </w:r>
      <w:r w:rsidR="005D1E52">
        <w:rPr>
          <w:b/>
          <w:sz w:val="26"/>
        </w:rPr>
        <w:t>.</w:t>
      </w:r>
    </w:p>
    <w:p w:rsidR="00A50C01" w:rsidRDefault="00A50C01" w:rsidP="00A50C01">
      <w:pPr>
        <w:ind w:firstLine="851"/>
        <w:jc w:val="both"/>
        <w:rPr>
          <w:sz w:val="2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2268"/>
        <w:gridCol w:w="2127"/>
        <w:gridCol w:w="141"/>
        <w:gridCol w:w="1134"/>
        <w:gridCol w:w="142"/>
        <w:gridCol w:w="992"/>
        <w:gridCol w:w="1276"/>
      </w:tblGrid>
      <w:tr w:rsidR="00A50C01" w:rsidRPr="00BD3074" w:rsidTr="00C151E1">
        <w:trPr>
          <w:trHeight w:val="317"/>
        </w:trPr>
        <w:tc>
          <w:tcPr>
            <w:tcW w:w="10774" w:type="dxa"/>
            <w:gridSpan w:val="9"/>
          </w:tcPr>
          <w:p w:rsidR="00A50C01" w:rsidRPr="00BD3074" w:rsidRDefault="00A50C01" w:rsidP="007840C7">
            <w:pPr>
              <w:jc w:val="both"/>
              <w:rPr>
                <w:rFonts w:eastAsia="Calibri"/>
                <w:sz w:val="24"/>
                <w:szCs w:val="24"/>
              </w:rPr>
            </w:pPr>
            <w:r w:rsidRPr="00BD3074">
              <w:rPr>
                <w:rFonts w:eastAsia="Calibri"/>
                <w:sz w:val="24"/>
                <w:szCs w:val="24"/>
              </w:rPr>
              <w:t>9 класс</w:t>
            </w:r>
          </w:p>
        </w:tc>
      </w:tr>
      <w:tr w:rsidR="00A50C01" w:rsidRPr="00BD3074" w:rsidTr="00C151E1">
        <w:trPr>
          <w:trHeight w:val="1612"/>
        </w:trPr>
        <w:tc>
          <w:tcPr>
            <w:tcW w:w="1277" w:type="dxa"/>
          </w:tcPr>
          <w:p w:rsidR="00A50C01" w:rsidRPr="00BD3074" w:rsidRDefault="00A50C01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 w:rsidRPr="00BD3074">
              <w:rPr>
                <w:rFonts w:eastAsia="Calibri"/>
                <w:sz w:val="24"/>
                <w:szCs w:val="24"/>
              </w:rPr>
              <w:t>Всего получили аттестаты</w:t>
            </w:r>
          </w:p>
        </w:tc>
        <w:tc>
          <w:tcPr>
            <w:tcW w:w="1417" w:type="dxa"/>
          </w:tcPr>
          <w:p w:rsidR="00A50C01" w:rsidRPr="00BD3074" w:rsidRDefault="00A50C01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 w:rsidRPr="00BD3074">
              <w:rPr>
                <w:rFonts w:eastAsia="Calibri"/>
                <w:sz w:val="24"/>
                <w:szCs w:val="24"/>
              </w:rPr>
              <w:t>Продолжат обучение в 10 классе</w:t>
            </w:r>
          </w:p>
        </w:tc>
        <w:tc>
          <w:tcPr>
            <w:tcW w:w="2268" w:type="dxa"/>
          </w:tcPr>
          <w:p w:rsidR="00A50C01" w:rsidRPr="00BD3074" w:rsidRDefault="00A50C01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 w:rsidRPr="00BD3074">
              <w:rPr>
                <w:rFonts w:eastAsia="Calibri"/>
                <w:sz w:val="24"/>
                <w:szCs w:val="24"/>
              </w:rPr>
              <w:t xml:space="preserve">Продолжат обучение в </w:t>
            </w:r>
            <w:proofErr w:type="gramStart"/>
            <w:r w:rsidRPr="00BD3074">
              <w:rPr>
                <w:rFonts w:eastAsia="Calibri"/>
                <w:sz w:val="24"/>
                <w:szCs w:val="24"/>
              </w:rPr>
              <w:t>профессиональных</w:t>
            </w:r>
            <w:proofErr w:type="gramEnd"/>
            <w:r w:rsidRPr="00BD3074">
              <w:rPr>
                <w:rFonts w:eastAsia="Calibri"/>
                <w:sz w:val="24"/>
                <w:szCs w:val="24"/>
              </w:rPr>
              <w:t xml:space="preserve"> ОО (СПО)</w:t>
            </w:r>
          </w:p>
        </w:tc>
        <w:tc>
          <w:tcPr>
            <w:tcW w:w="2127" w:type="dxa"/>
          </w:tcPr>
          <w:p w:rsidR="00A50C01" w:rsidRPr="00BD3074" w:rsidRDefault="00A50C01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 w:rsidRPr="00BD3074">
              <w:rPr>
                <w:rFonts w:eastAsia="Calibri"/>
                <w:sz w:val="24"/>
                <w:szCs w:val="24"/>
              </w:rPr>
              <w:t>Будут работать в связи с достижением совершеннолетия (не будут учиться)</w:t>
            </w:r>
          </w:p>
        </w:tc>
        <w:tc>
          <w:tcPr>
            <w:tcW w:w="1417" w:type="dxa"/>
            <w:gridSpan w:val="3"/>
          </w:tcPr>
          <w:p w:rsidR="00A50C01" w:rsidRPr="00BD3074" w:rsidRDefault="00A50C01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 w:rsidRPr="00BD3074">
              <w:rPr>
                <w:rFonts w:eastAsia="Calibri"/>
                <w:sz w:val="24"/>
                <w:szCs w:val="24"/>
              </w:rPr>
              <w:t>Не будут работать и учиться</w:t>
            </w:r>
          </w:p>
        </w:tc>
        <w:tc>
          <w:tcPr>
            <w:tcW w:w="2268" w:type="dxa"/>
            <w:gridSpan w:val="2"/>
          </w:tcPr>
          <w:p w:rsidR="00A50C01" w:rsidRPr="00BD3074" w:rsidRDefault="00A50C01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 w:rsidRPr="00BD3074">
              <w:rPr>
                <w:rFonts w:eastAsia="Calibri"/>
                <w:sz w:val="24"/>
                <w:szCs w:val="24"/>
              </w:rPr>
              <w:t>другое</w:t>
            </w:r>
          </w:p>
        </w:tc>
      </w:tr>
      <w:tr w:rsidR="00A50C01" w:rsidRPr="00BD3074" w:rsidTr="00C151E1">
        <w:trPr>
          <w:trHeight w:val="317"/>
        </w:trPr>
        <w:tc>
          <w:tcPr>
            <w:tcW w:w="1277" w:type="dxa"/>
          </w:tcPr>
          <w:p w:rsidR="00A50C01" w:rsidRPr="00BD3074" w:rsidRDefault="005D1E52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A50C01" w:rsidRPr="00BD3074" w:rsidRDefault="005D1E52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50C01" w:rsidRPr="00BD3074" w:rsidRDefault="005D1E52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A50C01" w:rsidRPr="00BD3074" w:rsidRDefault="005D1E52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A50C01" w:rsidRPr="00BD3074" w:rsidRDefault="005D1E52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A50C01" w:rsidRDefault="005D1E52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(армия)</w:t>
            </w:r>
          </w:p>
          <w:p w:rsidR="005D1E52" w:rsidRPr="00BD3074" w:rsidRDefault="005D1E52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(уход за ребенком)</w:t>
            </w:r>
          </w:p>
        </w:tc>
      </w:tr>
      <w:tr w:rsidR="00A50C01" w:rsidRPr="00BD3074" w:rsidTr="00C151E1">
        <w:trPr>
          <w:trHeight w:val="328"/>
        </w:trPr>
        <w:tc>
          <w:tcPr>
            <w:tcW w:w="10774" w:type="dxa"/>
            <w:gridSpan w:val="9"/>
          </w:tcPr>
          <w:p w:rsidR="00A50C01" w:rsidRPr="00BD3074" w:rsidRDefault="00A50C01" w:rsidP="007840C7">
            <w:pPr>
              <w:jc w:val="both"/>
              <w:rPr>
                <w:rFonts w:eastAsia="Calibri"/>
                <w:sz w:val="24"/>
                <w:szCs w:val="24"/>
              </w:rPr>
            </w:pPr>
            <w:r w:rsidRPr="00BD3074">
              <w:rPr>
                <w:rFonts w:eastAsia="Calibri"/>
                <w:sz w:val="24"/>
                <w:szCs w:val="24"/>
              </w:rPr>
              <w:t>11 класс</w:t>
            </w:r>
          </w:p>
        </w:tc>
      </w:tr>
      <w:tr w:rsidR="00A50C01" w:rsidRPr="00BD3074" w:rsidTr="00C151E1">
        <w:trPr>
          <w:trHeight w:val="2260"/>
        </w:trPr>
        <w:tc>
          <w:tcPr>
            <w:tcW w:w="1277" w:type="dxa"/>
          </w:tcPr>
          <w:p w:rsidR="00A50C01" w:rsidRPr="00BD3074" w:rsidRDefault="00A50C01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 w:rsidRPr="00BD3074">
              <w:rPr>
                <w:rFonts w:eastAsia="Calibri"/>
                <w:sz w:val="24"/>
                <w:szCs w:val="24"/>
              </w:rPr>
              <w:t>Всего получили аттестаты</w:t>
            </w:r>
          </w:p>
        </w:tc>
        <w:tc>
          <w:tcPr>
            <w:tcW w:w="1417" w:type="dxa"/>
          </w:tcPr>
          <w:p w:rsidR="00A50C01" w:rsidRPr="00BD3074" w:rsidRDefault="00A50C01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 w:rsidRPr="00BD3074">
              <w:rPr>
                <w:rFonts w:eastAsia="Calibri"/>
                <w:sz w:val="24"/>
                <w:szCs w:val="24"/>
              </w:rPr>
              <w:t>Всего получили справки</w:t>
            </w:r>
          </w:p>
        </w:tc>
        <w:tc>
          <w:tcPr>
            <w:tcW w:w="2268" w:type="dxa"/>
          </w:tcPr>
          <w:p w:rsidR="00A50C01" w:rsidRPr="00BD3074" w:rsidRDefault="00A50C01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 w:rsidRPr="00BD3074">
              <w:rPr>
                <w:rFonts w:eastAsia="Calibri"/>
                <w:sz w:val="24"/>
                <w:szCs w:val="24"/>
              </w:rPr>
              <w:t xml:space="preserve">Продолжат обучение в </w:t>
            </w:r>
            <w:proofErr w:type="gramStart"/>
            <w:r w:rsidRPr="00BD3074">
              <w:rPr>
                <w:rFonts w:eastAsia="Calibri"/>
                <w:sz w:val="24"/>
                <w:szCs w:val="24"/>
              </w:rPr>
              <w:t>профессиональных</w:t>
            </w:r>
            <w:proofErr w:type="gramEnd"/>
            <w:r w:rsidRPr="00BD3074">
              <w:rPr>
                <w:rFonts w:eastAsia="Calibri"/>
                <w:sz w:val="24"/>
                <w:szCs w:val="24"/>
              </w:rPr>
              <w:t xml:space="preserve"> ОО (по программе)</w:t>
            </w:r>
          </w:p>
        </w:tc>
        <w:tc>
          <w:tcPr>
            <w:tcW w:w="2268" w:type="dxa"/>
            <w:gridSpan w:val="2"/>
          </w:tcPr>
          <w:p w:rsidR="00A50C01" w:rsidRPr="00BD3074" w:rsidRDefault="00A50C01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 w:rsidRPr="00BD3074">
              <w:rPr>
                <w:rFonts w:eastAsia="Calibri"/>
                <w:sz w:val="24"/>
                <w:szCs w:val="24"/>
              </w:rPr>
              <w:t xml:space="preserve">Продолжат обучение в </w:t>
            </w:r>
            <w:proofErr w:type="gramStart"/>
            <w:r w:rsidRPr="00BD3074">
              <w:rPr>
                <w:rFonts w:eastAsia="Calibri"/>
                <w:sz w:val="24"/>
                <w:szCs w:val="24"/>
              </w:rPr>
              <w:t>профессиональных</w:t>
            </w:r>
            <w:proofErr w:type="gramEnd"/>
            <w:r w:rsidRPr="00BD3074">
              <w:rPr>
                <w:rFonts w:eastAsia="Calibri"/>
                <w:sz w:val="24"/>
                <w:szCs w:val="24"/>
              </w:rPr>
              <w:t xml:space="preserve"> ОО (по программе высшего профессионального образования)</w:t>
            </w:r>
          </w:p>
        </w:tc>
        <w:tc>
          <w:tcPr>
            <w:tcW w:w="1134" w:type="dxa"/>
          </w:tcPr>
          <w:p w:rsidR="00A50C01" w:rsidRPr="00BD3074" w:rsidRDefault="00A50C01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 w:rsidRPr="00BD3074">
              <w:rPr>
                <w:rFonts w:eastAsia="Calibri"/>
                <w:sz w:val="24"/>
                <w:szCs w:val="24"/>
              </w:rPr>
              <w:t xml:space="preserve">Будут </w:t>
            </w:r>
            <w:proofErr w:type="gramStart"/>
            <w:r w:rsidRPr="00BD3074">
              <w:rPr>
                <w:rFonts w:eastAsia="Calibri"/>
                <w:sz w:val="24"/>
                <w:szCs w:val="24"/>
              </w:rPr>
              <w:t>работать</w:t>
            </w:r>
            <w:proofErr w:type="gramEnd"/>
            <w:r w:rsidRPr="00BD3074">
              <w:rPr>
                <w:rFonts w:eastAsia="Calibri"/>
                <w:sz w:val="24"/>
                <w:szCs w:val="24"/>
              </w:rPr>
              <w:t>/ не будут работать и учиться</w:t>
            </w:r>
          </w:p>
        </w:tc>
        <w:tc>
          <w:tcPr>
            <w:tcW w:w="1134" w:type="dxa"/>
            <w:gridSpan w:val="2"/>
          </w:tcPr>
          <w:p w:rsidR="00A50C01" w:rsidRPr="00BD3074" w:rsidRDefault="00A50C01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 w:rsidRPr="00BD3074">
              <w:rPr>
                <w:rFonts w:eastAsia="Calibri"/>
                <w:sz w:val="24"/>
                <w:szCs w:val="24"/>
              </w:rPr>
              <w:t>Пойдут служить в армию</w:t>
            </w:r>
          </w:p>
        </w:tc>
        <w:tc>
          <w:tcPr>
            <w:tcW w:w="1276" w:type="dxa"/>
          </w:tcPr>
          <w:p w:rsidR="00A50C01" w:rsidRPr="00BD3074" w:rsidRDefault="00A50C01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 w:rsidRPr="00BD3074">
              <w:rPr>
                <w:rFonts w:eastAsia="Calibri"/>
                <w:sz w:val="24"/>
                <w:szCs w:val="24"/>
              </w:rPr>
              <w:t>другое</w:t>
            </w:r>
          </w:p>
        </w:tc>
      </w:tr>
      <w:tr w:rsidR="005D1E52" w:rsidRPr="00BD3074" w:rsidTr="00C151E1">
        <w:trPr>
          <w:trHeight w:val="509"/>
        </w:trPr>
        <w:tc>
          <w:tcPr>
            <w:tcW w:w="1277" w:type="dxa"/>
          </w:tcPr>
          <w:p w:rsidR="005D1E52" w:rsidRPr="00BD3074" w:rsidRDefault="00F84EAB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D1E52" w:rsidRPr="00BD3074" w:rsidRDefault="00AD7701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D1E52" w:rsidRPr="00BD3074" w:rsidRDefault="00F84EAB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5D1E52" w:rsidRPr="00BD3074" w:rsidRDefault="00F84EAB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1E52" w:rsidRPr="00BD3074" w:rsidRDefault="00F84EAB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10/0</w:t>
            </w:r>
          </w:p>
        </w:tc>
        <w:tc>
          <w:tcPr>
            <w:tcW w:w="1134" w:type="dxa"/>
            <w:gridSpan w:val="2"/>
          </w:tcPr>
          <w:p w:rsidR="005D1E52" w:rsidRPr="00BD3074" w:rsidRDefault="005D1E52" w:rsidP="00C151E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E52" w:rsidRPr="00BD3074" w:rsidRDefault="00F84EAB" w:rsidP="00C151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(уход за ребенком)</w:t>
            </w:r>
          </w:p>
        </w:tc>
      </w:tr>
    </w:tbl>
    <w:p w:rsidR="00A50C01" w:rsidRDefault="00A50C01" w:rsidP="00A50C01">
      <w:pPr>
        <w:ind w:firstLine="851"/>
        <w:jc w:val="both"/>
        <w:rPr>
          <w:sz w:val="26"/>
        </w:rPr>
      </w:pPr>
    </w:p>
    <w:p w:rsidR="005D1E52" w:rsidRDefault="005D1E52" w:rsidP="00A50C01">
      <w:pPr>
        <w:ind w:firstLine="851"/>
        <w:jc w:val="both"/>
        <w:rPr>
          <w:sz w:val="26"/>
        </w:rPr>
      </w:pPr>
    </w:p>
    <w:p w:rsidR="005D1E52" w:rsidRDefault="005D1E52" w:rsidP="00A50C01">
      <w:pPr>
        <w:ind w:firstLine="851"/>
        <w:jc w:val="both"/>
        <w:rPr>
          <w:sz w:val="26"/>
        </w:rPr>
      </w:pPr>
    </w:p>
    <w:p w:rsidR="005D1E52" w:rsidRDefault="005D1E52" w:rsidP="00A50C01">
      <w:pPr>
        <w:ind w:firstLine="851"/>
        <w:jc w:val="both"/>
        <w:rPr>
          <w:sz w:val="26"/>
        </w:rPr>
      </w:pPr>
    </w:p>
    <w:p w:rsidR="00A50C01" w:rsidRDefault="005D1E52" w:rsidP="00A50C01">
      <w:pPr>
        <w:ind w:firstLine="851"/>
        <w:jc w:val="both"/>
        <w:rPr>
          <w:sz w:val="26"/>
        </w:rPr>
      </w:pPr>
      <w:r>
        <w:rPr>
          <w:sz w:val="26"/>
        </w:rPr>
        <w:t>И.о д</w:t>
      </w:r>
      <w:r w:rsidR="00A50C01">
        <w:rPr>
          <w:sz w:val="26"/>
        </w:rPr>
        <w:t>иректор</w:t>
      </w:r>
      <w:r>
        <w:rPr>
          <w:sz w:val="26"/>
        </w:rPr>
        <w:t xml:space="preserve">а ОСШ № 96                                                </w:t>
      </w:r>
      <w:proofErr w:type="spellStart"/>
      <w:r>
        <w:rPr>
          <w:sz w:val="26"/>
        </w:rPr>
        <w:t>О.В.Копеина</w:t>
      </w:r>
      <w:proofErr w:type="spellEnd"/>
    </w:p>
    <w:p w:rsidR="00D61EC1" w:rsidRDefault="00D61EC1"/>
    <w:sectPr w:rsidR="00D61EC1" w:rsidSect="00D6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C01"/>
    <w:rsid w:val="005D1E52"/>
    <w:rsid w:val="00894A69"/>
    <w:rsid w:val="00A50C01"/>
    <w:rsid w:val="00AD7701"/>
    <w:rsid w:val="00C151E1"/>
    <w:rsid w:val="00CD183F"/>
    <w:rsid w:val="00D61EC1"/>
    <w:rsid w:val="00D70DB6"/>
    <w:rsid w:val="00DC55AD"/>
    <w:rsid w:val="00EB1A62"/>
    <w:rsid w:val="00F8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2017-08-17T12:03:00Z</dcterms:created>
  <dcterms:modified xsi:type="dcterms:W3CDTF">2017-08-17T12:03:00Z</dcterms:modified>
</cp:coreProperties>
</file>