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Задание по русскому языку 9 класс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3 четверть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Учебник Русский язык 9 класс 2021. Автор Бархударов С.Г и другие.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0"/>
        <w:gridCol w:w="5805"/>
        <w:gridCol w:w="3213"/>
      </w:tblGrid>
      <w:tr>
        <w:trPr/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№</w:t>
            </w:r>
          </w:p>
          <w:p>
            <w:pPr>
              <w:pStyle w:val="Style19"/>
              <w:bidi w:val="0"/>
              <w:jc w:val="left"/>
              <w:rPr/>
            </w:pPr>
            <w:r>
              <w:rPr/>
              <w:t>п/п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Темы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Домашнее задание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Упр.174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Упр.168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Упр.188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Упр.194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Упр.219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Упр.184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Упр.209 (1)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Упр.158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Упр.163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Упр.200 (2)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Упр.236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uppressLineNumbers/>
              <w:bidi w:val="0"/>
              <w:jc w:val="left"/>
              <w:rPr/>
            </w:pPr>
            <w:r>
              <w:rPr/>
              <w:t>Повторение темы «Сложноподчинённое предложение»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Ответить на вопросы 4,5,6 на с.121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предложении.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Упр.257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Упр.266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Упр.273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Повторение темы «</w:t>
            </w:r>
            <w:r>
              <w:rPr>
                <w:rFonts w:ascii="PT Astra Serif" w:hAnsi="PT Astra Serif"/>
                <w:color w:val="000000"/>
                <w:sz w:val="24"/>
              </w:rPr>
              <w:t>Бессоюзное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предложение»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/>
            </w:pPr>
            <w:r>
              <w:rPr/>
              <w:t>Ответить на вопросы на с.138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PT Astra 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167</Words>
  <Characters>1186</Characters>
  <CharactersWithSpaces>1299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2025-01-07T15:47:14Z</dcterms:modified>
  <cp:revision>1</cp:revision>
  <dc:subject/>
  <dc:title/>
</cp:coreProperties>
</file>