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Задание по физкультуре 8 класс </w:t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 четверть</w:t>
      </w:r>
    </w:p>
    <w:tbl>
      <w:tblPr>
        <w:tblW w:w="10657" w:type="dxa"/>
        <w:jc w:val="left"/>
        <w:tblInd w:w="-45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3"/>
        <w:gridCol w:w="5718"/>
        <w:gridCol w:w="4256"/>
      </w:tblGrid>
      <w:tr>
        <w:trPr/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№</w:t>
            </w:r>
          </w:p>
          <w:p>
            <w:pPr>
              <w:pStyle w:val="Style20"/>
              <w:bidi w:val="0"/>
              <w:jc w:val="left"/>
              <w:rPr/>
            </w:pPr>
            <w:r>
              <w:rPr/>
              <w:t>п/п</w:t>
            </w:r>
          </w:p>
        </w:tc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Темы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Домашнее задание</w:t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Торможение боковым скольжением. Способы преодоления естественных препятствий на лыжах.Техника преодоления препятствий перешагиванием, перелезанием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https://www.ski.ru/az/blogs/post/sposoby-tormozhenii/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https://tourlib.net/books_tourism/lukoyanov502.htm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Переход с одного лыжного хода на другой. Преодоление учебной дистанции с переходом с одного лыжного хода на другой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https://www.ski.ru/az/blogs/post/sposoby-perekhodov-s-khoda-na-khod/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http://olimp.kcbux.ru/Raznoe/gto/ispytaniy/010-isp-lyju.php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Старт прыжком со стартовой тумбы. Старт прыжком со стартовой тумбы с последующим проплывание дистанции способом кроль на груди. 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http://www.swimtempo.ru/start-s-tumbochki.html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Техника открытого поворота при плавании кролем на груди. Техника открытого поворота при плавании кролем на спине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https://dzen.ru/a/Xv7Y90X9vgM2S5oW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Старт из воды толчком о стенку бассейна. Проплывание учебных дистанций с выполнением старта и поворотов. Правила и техника выполнения норматива комплекса ГТО: плавание 50 м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https://silverswim.ru/blog/tpost/2r5t56l8u1-starti-i-povoroti-primenyaemie-pri-preod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https://iplav.com/stili/normativy/gto-plavanie.html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425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  <w:t>https://studfile.net/preview/7057794/page:39/</w:t>
            </w:r>
          </w:p>
          <w:p>
            <w:pPr>
              <w:pStyle w:val="Style20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425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425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425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425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5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Написать реферат по физкультуре и спорту.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jc w:val="left"/>
              <w:rPr/>
            </w:pPr>
            <w:r>
              <w:rPr/>
              <w:t>Тема любая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1</Pages>
  <Words>187</Words>
  <Characters>1486</Characters>
  <CharactersWithSpaces>1638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2025-01-09T12:11:33Z</dcterms:modified>
  <cp:revision>2</cp:revision>
  <dc:subject/>
  <dc:title/>
</cp:coreProperties>
</file>