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Контрольные работы для 7 класса по геометрии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Контрольная работа № 1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«Начальные геометрические сведения» (глава I, п.п. 1-13)</w:t>
      </w:r>
    </w:p>
    <w:p w:rsidR="00E31FEA" w:rsidRDefault="00E31FEA" w:rsidP="00E31FEA">
      <w:pPr>
        <w:pStyle w:val="1"/>
        <w:numPr>
          <w:ilvl w:val="0"/>
          <w:numId w:val="1"/>
        </w:numPr>
        <w:shd w:val="clear" w:color="auto" w:fill="FFFFFF"/>
        <w:spacing w:before="0" w:after="30" w:line="54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>Вариант</w:t>
      </w:r>
      <w:proofErr w:type="spellEnd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 xml:space="preserve"> 1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numPr>
          <w:ilvl w:val="0"/>
          <w:numId w:val="2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Три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, 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лежат на одной прямой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. Известно,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17 см,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DC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25 см. Какой может быть длина отрезка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ВС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?</w:t>
      </w:r>
    </w:p>
    <w:p w:rsidR="00E31FEA" w:rsidRDefault="00E31FEA" w:rsidP="00E31FEA">
      <w:pPr>
        <w:pStyle w:val="af5"/>
        <w:numPr>
          <w:ilvl w:val="0"/>
          <w:numId w:val="2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Сумма вертикальных углов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MOE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DOC</w:t>
      </w:r>
      <w:r>
        <w:rPr>
          <w:rFonts w:ascii="Arial" w:hAnsi="Arial" w:cs="Arial"/>
          <w:color w:val="000000"/>
          <w:sz w:val="26"/>
          <w:szCs w:val="26"/>
        </w:rPr>
        <w:t>, образованных при пересечении прямых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МС</w:t>
      </w:r>
      <w:r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Fonts w:ascii="Arial" w:hAnsi="Arial" w:cs="Arial"/>
          <w:color w:val="000000"/>
          <w:sz w:val="26"/>
          <w:szCs w:val="26"/>
        </w:rPr>
        <w:t>, равна 204°.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МОD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30425" cy="2018665"/>
            <wp:effectExtent l="19050" t="0" r="3175" b="0"/>
            <wp:docPr id="1" name="Рисунок 1" descr="hello_html_m7b185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1857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EA" w:rsidRDefault="00E31FEA" w:rsidP="00E31FEA">
      <w:pPr>
        <w:pStyle w:val="af5"/>
        <w:numPr>
          <w:ilvl w:val="0"/>
          <w:numId w:val="2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 помощью транспортира начертите угол, равный 78°, и проведите биссектрису смежного с ним угла. Укажите равные углы.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*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Н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 рисунке прямая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перпендикулярна к прямой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СD</w:t>
      </w:r>
      <w:r>
        <w:rPr>
          <w:rFonts w:ascii="Arial" w:hAnsi="Arial" w:cs="Arial"/>
          <w:color w:val="000000"/>
          <w:sz w:val="26"/>
          <w:szCs w:val="26"/>
        </w:rPr>
        <w:t>,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луч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АО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СОЕ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1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«Начальные геометрические сведения» (глава I, п.п. 1-13)</w:t>
      </w:r>
    </w:p>
    <w:p w:rsidR="00E31FEA" w:rsidRDefault="00E31FEA" w:rsidP="00E31FEA">
      <w:pPr>
        <w:pStyle w:val="2"/>
        <w:shd w:val="clear" w:color="auto" w:fill="FFFFFF"/>
        <w:spacing w:before="0" w:after="0" w:line="473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color w:val="00000A"/>
        </w:rPr>
        <w:t>Вариант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00000A"/>
        </w:rPr>
        <w:t xml:space="preserve"> 2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numPr>
          <w:ilvl w:val="0"/>
          <w:numId w:val="3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Три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N</w:t>
      </w:r>
      <w:r>
        <w:rPr>
          <w:rFonts w:ascii="Arial" w:hAnsi="Arial" w:cs="Arial"/>
          <w:color w:val="000000"/>
          <w:sz w:val="26"/>
          <w:szCs w:val="26"/>
        </w:rPr>
        <w:t>, 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K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лежат на одной прямой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. Известно,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MN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15 см,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NK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18 см. Каким может быть расстояние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K</w:t>
      </w:r>
      <w:proofErr w:type="gramEnd"/>
      <w:r>
        <w:rPr>
          <w:rFonts w:ascii="Arial" w:hAnsi="Arial" w:cs="Arial"/>
          <w:color w:val="000000"/>
          <w:sz w:val="26"/>
          <w:szCs w:val="26"/>
        </w:rPr>
        <w:t>?</w:t>
      </w:r>
    </w:p>
    <w:p w:rsidR="00E31FEA" w:rsidRDefault="00E31FEA" w:rsidP="00E31FEA">
      <w:pPr>
        <w:pStyle w:val="af5"/>
        <w:numPr>
          <w:ilvl w:val="0"/>
          <w:numId w:val="3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Сумма вертикальных углов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АОВ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COD</w:t>
      </w:r>
      <w:r>
        <w:rPr>
          <w:rFonts w:ascii="Arial" w:hAnsi="Arial" w:cs="Arial"/>
          <w:color w:val="000000"/>
          <w:sz w:val="26"/>
          <w:szCs w:val="26"/>
        </w:rPr>
        <w:t>, образованных при пересечении прямых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АD</w:t>
      </w:r>
      <w:r>
        <w:rPr>
          <w:rFonts w:ascii="Arial" w:hAnsi="Arial" w:cs="Arial"/>
          <w:color w:val="000000"/>
          <w:sz w:val="26"/>
          <w:szCs w:val="26"/>
        </w:rPr>
        <w:t>и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ВС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равна 108°.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ВОD</w:t>
      </w:r>
      <w:r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30425" cy="1975485"/>
            <wp:effectExtent l="19050" t="0" r="3175" b="0"/>
            <wp:docPr id="2" name="Рисунок 2" descr="hello_html_m3d242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2427f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EA" w:rsidRDefault="00E31FEA" w:rsidP="00E31FEA">
      <w:pPr>
        <w:pStyle w:val="af5"/>
        <w:numPr>
          <w:ilvl w:val="0"/>
          <w:numId w:val="3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С помощью транспортира начертите угол, равный 132°, и проведите биссектрису смежного с ним угла. Укажите равные углы.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*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Н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 рисунке прямая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перпендикулярна к прямой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ВD</w:t>
      </w:r>
      <w:r>
        <w:rPr>
          <w:rFonts w:ascii="Arial" w:hAnsi="Arial" w:cs="Arial"/>
          <w:color w:val="000000"/>
          <w:sz w:val="26"/>
          <w:szCs w:val="26"/>
        </w:rPr>
        <w:t>,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луч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АОВ</w:t>
      </w:r>
      <w:r>
        <w:rPr>
          <w:rFonts w:ascii="Arial" w:hAnsi="Arial" w:cs="Arial"/>
          <w:color w:val="000000"/>
          <w:sz w:val="26"/>
          <w:szCs w:val="26"/>
        </w:rPr>
        <w:t>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СОМ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2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«Треугольники. Задачи на построение» (глава II, п.п. 14-23)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1"/>
        <w:numPr>
          <w:ilvl w:val="0"/>
          <w:numId w:val="1"/>
        </w:numPr>
        <w:shd w:val="clear" w:color="auto" w:fill="FFFFFF"/>
        <w:spacing w:before="0" w:after="30" w:line="54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>Вариант</w:t>
      </w:r>
      <w:proofErr w:type="spellEnd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 xml:space="preserve"> 1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numPr>
          <w:ilvl w:val="0"/>
          <w:numId w:val="4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Отрезки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пересекаются в точке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являющейся серединой каждого из них. Докажите, что: а) треугольники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АО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ВОС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равны; б)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70840" cy="180975"/>
            <wp:effectExtent l="0" t="0" r="0" b="0"/>
            <wp:docPr id="3" name="Рисунок 3" descr="hello_html_m41602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160227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AО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4" name="Рисунок 4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СВО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4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Луч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. На сторонах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отмечены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так,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5" name="Рисунок 5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ADB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6" name="Рисунок 6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ADC</w:t>
      </w:r>
      <w:r>
        <w:rPr>
          <w:rFonts w:ascii="Arial" w:hAnsi="Arial" w:cs="Arial"/>
          <w:color w:val="000000"/>
          <w:sz w:val="26"/>
          <w:szCs w:val="26"/>
        </w:rPr>
        <w:t>. Докажите,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4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Начертите равнобедренный треугольник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 основанием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ВС</w:t>
      </w:r>
      <w:r>
        <w:rPr>
          <w:rFonts w:ascii="Arial" w:hAnsi="Arial" w:cs="Arial"/>
          <w:color w:val="000000"/>
          <w:sz w:val="26"/>
          <w:szCs w:val="26"/>
        </w:rPr>
        <w:t>. С помощью циркуля и линейки проведите медиану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ВВ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  <w:vertAlign w:val="subscript"/>
        </w:rPr>
        <w:t>1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 боковой стороне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* К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ак с помощью циркуля и линейки построить угол в 11°15′?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Контрольная работа № 2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«Треугольники. Задачи на построение» (глава II, п.п. 14-23)</w:t>
      </w:r>
    </w:p>
    <w:p w:rsidR="00E31FEA" w:rsidRDefault="00E31FEA" w:rsidP="00E31FEA">
      <w:pPr>
        <w:pStyle w:val="2"/>
        <w:shd w:val="clear" w:color="auto" w:fill="FFFFFF"/>
        <w:spacing w:before="0" w:after="0" w:line="473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color w:val="00000A"/>
        </w:rPr>
        <w:t>Вариант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00000A"/>
        </w:rPr>
        <w:t xml:space="preserve"> 2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numPr>
          <w:ilvl w:val="0"/>
          <w:numId w:val="5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Отрезки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РК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пересекаются в точке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>, являющейся серединой каждого из них. Докажите, что: а) треугольники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Р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КDМ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равны; б)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7" name="Рисунок 7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PED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8" name="Рисунок 8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KMD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5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На сторонах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отмечены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К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так,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DM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DK</w:t>
      </w:r>
      <w:r>
        <w:rPr>
          <w:rFonts w:ascii="Arial" w:hAnsi="Arial" w:cs="Arial"/>
          <w:color w:val="000000"/>
          <w:sz w:val="26"/>
          <w:szCs w:val="26"/>
        </w:rPr>
        <w:t>. Точка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Р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лежит внутри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РК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РМ</w:t>
      </w:r>
      <w:r>
        <w:rPr>
          <w:rFonts w:ascii="Arial" w:hAnsi="Arial" w:cs="Arial"/>
          <w:color w:val="000000"/>
          <w:sz w:val="26"/>
          <w:szCs w:val="26"/>
        </w:rPr>
        <w:t>. Докажите, что луч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Р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MDK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5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Начертите равнобедренный треугольник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 основанием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 острым углом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. С помощью циркуля и линейки проведите высоту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АН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из вершины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* К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ак с помощью циркуля и линейки построить угол в 67°30′?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3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</w:t>
      </w:r>
      <w:proofErr w:type="gramStart"/>
      <w:r>
        <w:rPr>
          <w:rFonts w:ascii="Cambria" w:hAnsi="Cambria" w:cs="Arial"/>
          <w:i/>
          <w:iCs/>
          <w:color w:val="000000"/>
          <w:sz w:val="26"/>
          <w:szCs w:val="26"/>
        </w:rPr>
        <w:t>Параллельные</w:t>
      </w:r>
      <w:proofErr w:type="gramEnd"/>
      <w:r>
        <w:rPr>
          <w:rFonts w:ascii="Cambria" w:hAnsi="Cambria" w:cs="Arial"/>
          <w:i/>
          <w:iCs/>
          <w:color w:val="000000"/>
          <w:sz w:val="26"/>
          <w:szCs w:val="26"/>
        </w:rPr>
        <w:t xml:space="preserve"> прямые» (глава III, п.п. 24-29)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1"/>
        <w:numPr>
          <w:ilvl w:val="0"/>
          <w:numId w:val="1"/>
        </w:numPr>
        <w:shd w:val="clear" w:color="auto" w:fill="FFFFFF"/>
        <w:spacing w:before="0" w:after="30" w:line="54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>Вариант</w:t>
      </w:r>
      <w:proofErr w:type="spellEnd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 xml:space="preserve"> 1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64970" cy="1052195"/>
            <wp:effectExtent l="19050" t="0" r="0" b="0"/>
            <wp:docPr id="9" name="Рисунок 9" descr="hello_html_10c8fd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0c8fd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EA" w:rsidRDefault="00E31FEA" w:rsidP="00E31FEA">
      <w:pPr>
        <w:pStyle w:val="af5"/>
        <w:numPr>
          <w:ilvl w:val="0"/>
          <w:numId w:val="6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рисунке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прямые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a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b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параллельны,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0" name="Рисунок 10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1 = 55°. Найдите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1" name="Рисунок 11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2.</w:t>
      </w:r>
    </w:p>
    <w:p w:rsidR="00E31FEA" w:rsidRDefault="00E31FEA" w:rsidP="00E31FEA">
      <w:pPr>
        <w:pStyle w:val="af5"/>
        <w:numPr>
          <w:ilvl w:val="0"/>
          <w:numId w:val="6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Отрезки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BD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пересекаются в их общей середине точке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</w:t>
      </w:r>
      <w:r>
        <w:rPr>
          <w:rFonts w:ascii="Arial" w:hAnsi="Arial" w:cs="Arial"/>
          <w:color w:val="000000"/>
          <w:sz w:val="26"/>
          <w:szCs w:val="26"/>
        </w:rPr>
        <w:t xml:space="preserve">. Докажите, что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прямые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параллельны.</w:t>
      </w:r>
    </w:p>
    <w:p w:rsidR="00E31FEA" w:rsidRDefault="00E31FEA" w:rsidP="00E31FEA">
      <w:pPr>
        <w:pStyle w:val="af5"/>
        <w:numPr>
          <w:ilvl w:val="0"/>
          <w:numId w:val="6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Отрезок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DM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биссектриса треугольника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CDE</w:t>
      </w:r>
      <w:r>
        <w:rPr>
          <w:rFonts w:ascii="Arial" w:hAnsi="Arial" w:cs="Arial"/>
          <w:color w:val="000000"/>
          <w:sz w:val="26"/>
          <w:szCs w:val="26"/>
        </w:rPr>
        <w:t>. Через точку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проведена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прямая, параллельная стороне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 пересекающая сторону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в точке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N</w:t>
      </w:r>
      <w:r>
        <w:rPr>
          <w:rFonts w:ascii="Arial" w:hAnsi="Arial" w:cs="Arial"/>
          <w:color w:val="000000"/>
          <w:sz w:val="26"/>
          <w:szCs w:val="26"/>
        </w:rPr>
        <w:t>. Найдите углы треугольника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DMN</w:t>
      </w:r>
      <w:r>
        <w:rPr>
          <w:rFonts w:ascii="Arial" w:hAnsi="Arial" w:cs="Arial"/>
          <w:color w:val="000000"/>
          <w:sz w:val="26"/>
          <w:szCs w:val="26"/>
        </w:rPr>
        <w:t>, если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2" name="Рисунок 12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=68°.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4*. В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3" name="Рисунок 13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=67°,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4" name="Рисунок 14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=35°,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BD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Fonts w:ascii="Arial" w:hAnsi="Arial" w:cs="Arial"/>
          <w:color w:val="000000"/>
          <w:sz w:val="26"/>
          <w:szCs w:val="26"/>
        </w:rPr>
        <w:t>. Через вершину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proofErr w:type="gramEnd"/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проведена прямая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MN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975" cy="180975"/>
            <wp:effectExtent l="0" t="0" r="0" b="0"/>
            <wp:docPr id="15" name="Рисунок 15" descr="hello_html_m3bd0ed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bd0edd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AC</w:t>
      </w:r>
      <w:r>
        <w:rPr>
          <w:rFonts w:ascii="Arial" w:hAnsi="Arial" w:cs="Arial"/>
          <w:color w:val="000000"/>
          <w:sz w:val="26"/>
          <w:szCs w:val="26"/>
        </w:rPr>
        <w:t>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MBD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</w:t>
      </w:r>
      <w:r>
        <w:rPr>
          <w:rFonts w:ascii="Arial" w:hAnsi="Arial" w:cs="Arial"/>
          <w:i/>
          <w:iCs/>
          <w:color w:val="000000"/>
          <w:sz w:val="26"/>
          <w:szCs w:val="26"/>
        </w:rPr>
        <w:t>Указание</w:t>
      </w:r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Для каждого из возможных случаев сделайте чертеж.)</w:t>
      </w:r>
      <w:proofErr w:type="gramEnd"/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3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</w:t>
      </w:r>
      <w:proofErr w:type="gramStart"/>
      <w:r>
        <w:rPr>
          <w:rFonts w:ascii="Cambria" w:hAnsi="Cambria" w:cs="Arial"/>
          <w:i/>
          <w:iCs/>
          <w:color w:val="000000"/>
          <w:sz w:val="26"/>
          <w:szCs w:val="26"/>
        </w:rPr>
        <w:t>Параллельные</w:t>
      </w:r>
      <w:proofErr w:type="gramEnd"/>
      <w:r>
        <w:rPr>
          <w:rFonts w:ascii="Cambria" w:hAnsi="Cambria" w:cs="Arial"/>
          <w:i/>
          <w:iCs/>
          <w:color w:val="000000"/>
          <w:sz w:val="26"/>
          <w:szCs w:val="26"/>
        </w:rPr>
        <w:t xml:space="preserve"> прямые» (глава III, п.п. 24-29)</w:t>
      </w:r>
    </w:p>
    <w:p w:rsidR="00E31FEA" w:rsidRDefault="00E31FEA" w:rsidP="00E31FEA">
      <w:pPr>
        <w:pStyle w:val="2"/>
        <w:shd w:val="clear" w:color="auto" w:fill="FFFFFF"/>
        <w:spacing w:before="0" w:after="0" w:line="473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color w:val="00000A"/>
        </w:rPr>
        <w:t>Вариант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00000A"/>
        </w:rPr>
        <w:t xml:space="preserve"> 2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91005" cy="1069975"/>
            <wp:effectExtent l="19050" t="0" r="4445" b="0"/>
            <wp:docPr id="16" name="Рисунок 16" descr="hello_html_4a63aa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a63aa9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EA" w:rsidRDefault="00E31FEA" w:rsidP="00E31FEA">
      <w:pPr>
        <w:pStyle w:val="af5"/>
        <w:numPr>
          <w:ilvl w:val="0"/>
          <w:numId w:val="7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 xml:space="preserve">На рисунке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прямые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a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b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параллельны,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7" name="Рисунок 17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1 = 115°. Найдите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8" name="Рисунок 18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2.</w:t>
      </w:r>
    </w:p>
    <w:p w:rsidR="00E31FEA" w:rsidRDefault="00E31FEA" w:rsidP="00E31FEA">
      <w:pPr>
        <w:pStyle w:val="af5"/>
        <w:numPr>
          <w:ilvl w:val="0"/>
          <w:numId w:val="7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Отрезки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BC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пересекаются в их общей середине точке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r>
        <w:rPr>
          <w:rFonts w:ascii="Arial" w:hAnsi="Arial" w:cs="Arial"/>
          <w:color w:val="000000"/>
          <w:sz w:val="26"/>
          <w:szCs w:val="26"/>
        </w:rPr>
        <w:t xml:space="preserve">. Докажите, что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прямые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параллельны.</w:t>
      </w:r>
    </w:p>
    <w:p w:rsidR="00E31FEA" w:rsidRDefault="00E31FEA" w:rsidP="00E31FEA">
      <w:pPr>
        <w:pStyle w:val="af5"/>
        <w:numPr>
          <w:ilvl w:val="0"/>
          <w:numId w:val="7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Отрезок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биссектриса треугольника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Fonts w:ascii="Arial" w:hAnsi="Arial" w:cs="Arial"/>
          <w:color w:val="000000"/>
          <w:sz w:val="26"/>
          <w:szCs w:val="26"/>
        </w:rPr>
        <w:t>. Через точку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проведена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прямая, параллельная стороне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AB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 пересекающая сторону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AC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в точке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F</w:t>
      </w:r>
      <w:r>
        <w:rPr>
          <w:rFonts w:ascii="Arial" w:hAnsi="Arial" w:cs="Arial"/>
          <w:color w:val="000000"/>
          <w:sz w:val="26"/>
          <w:szCs w:val="26"/>
        </w:rPr>
        <w:t>. Найдите углы треугольника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ADF</w:t>
      </w:r>
      <w:r>
        <w:rPr>
          <w:rFonts w:ascii="Arial" w:hAnsi="Arial" w:cs="Arial"/>
          <w:color w:val="000000"/>
          <w:sz w:val="26"/>
          <w:szCs w:val="26"/>
        </w:rPr>
        <w:t>, если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19" name="Рисунок 19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BAC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=72°.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4*. В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CDE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0" name="Рисунок 20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=59°,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1" name="Рисунок 21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=37°,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CDE</w:t>
      </w:r>
      <w:r>
        <w:rPr>
          <w:rFonts w:ascii="Arial" w:hAnsi="Arial" w:cs="Arial"/>
          <w:color w:val="000000"/>
          <w:sz w:val="26"/>
          <w:szCs w:val="26"/>
        </w:rPr>
        <w:t>. Через вершину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проведена прямая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AB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975" cy="180975"/>
            <wp:effectExtent l="0" t="0" r="0" b="0"/>
            <wp:docPr id="22" name="Рисунок 22" descr="hello_html_m3bd0ed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bd0edd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CE</w:t>
      </w:r>
      <w:r>
        <w:rPr>
          <w:rFonts w:ascii="Arial" w:hAnsi="Arial" w:cs="Arial"/>
          <w:color w:val="000000"/>
          <w:sz w:val="26"/>
          <w:szCs w:val="26"/>
        </w:rPr>
        <w:t>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ADK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</w:t>
      </w:r>
      <w:r>
        <w:rPr>
          <w:rFonts w:ascii="Arial" w:hAnsi="Arial" w:cs="Arial"/>
          <w:i/>
          <w:iCs/>
          <w:color w:val="000000"/>
          <w:sz w:val="26"/>
          <w:szCs w:val="26"/>
        </w:rPr>
        <w:t>Указание</w:t>
      </w:r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Для каждого из возможных случаев сделайте чертеж.)</w:t>
      </w:r>
      <w:proofErr w:type="gramEnd"/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4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«Сумма углов треугольника. Соотношения между сторонами и углами треугольника» (глава IV, п.п. 30-33)</w:t>
      </w:r>
    </w:p>
    <w:p w:rsidR="00E31FEA" w:rsidRDefault="00E31FEA" w:rsidP="00E31FEA">
      <w:pPr>
        <w:pStyle w:val="1"/>
        <w:numPr>
          <w:ilvl w:val="0"/>
          <w:numId w:val="1"/>
        </w:numPr>
        <w:shd w:val="clear" w:color="auto" w:fill="FFFFFF"/>
        <w:spacing w:before="0" w:after="30" w:line="54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>Вариант</w:t>
      </w:r>
      <w:proofErr w:type="spellEnd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 xml:space="preserve"> 1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numPr>
          <w:ilvl w:val="0"/>
          <w:numId w:val="8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&gt;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ВС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&gt;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Fonts w:ascii="Arial" w:hAnsi="Arial" w:cs="Arial"/>
          <w:color w:val="000000"/>
          <w:sz w:val="26"/>
          <w:szCs w:val="26"/>
        </w:rPr>
        <w:t>. Найдите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3" name="Рисунок 23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4" name="Рисунок 24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5" name="Рисунок 25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, если известно, что один из углов треугольника равен 120°, а другой 40°.</w:t>
      </w:r>
    </w:p>
    <w:p w:rsidR="00E31FEA" w:rsidRDefault="00E31FEA" w:rsidP="00E31FEA">
      <w:pPr>
        <w:pStyle w:val="af5"/>
        <w:numPr>
          <w:ilvl w:val="0"/>
          <w:numId w:val="8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CDE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точка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лежит на стороне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СЕ</w:t>
      </w:r>
      <w:r>
        <w:rPr>
          <w:rFonts w:ascii="Arial" w:hAnsi="Arial" w:cs="Arial"/>
          <w:color w:val="000000"/>
          <w:sz w:val="26"/>
          <w:szCs w:val="26"/>
        </w:rPr>
        <w:t>, причем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6" name="Рисунок 26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CMD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острый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Докажите,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&gt;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DM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8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Периметр равнобедренного тупоугольного треугольника равен 45 см, а одна из его сторон больше другой на 9 см. Найдите стороны треугольника.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4*. На сторонах угла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равного 45°, отмечены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, а во внутренней области угла –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точка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так,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7" name="Рисунок 27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ABD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95°,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8" name="Рисунок 28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ACD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90°.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BDC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t>Контрольная работа № 4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«Сумма углов треугольника. Соотношения между сторонами и углами треугольника» (глава IV, п.п. 30-33)</w:t>
      </w:r>
    </w:p>
    <w:p w:rsidR="00E31FEA" w:rsidRDefault="00E31FEA" w:rsidP="00E31FEA">
      <w:pPr>
        <w:pStyle w:val="2"/>
        <w:shd w:val="clear" w:color="auto" w:fill="FFFFFF"/>
        <w:spacing w:before="0" w:after="0" w:line="473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 w:val="0"/>
          <w:iCs w:val="0"/>
          <w:color w:val="00000A"/>
        </w:rPr>
        <w:t>Вариант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00000A"/>
        </w:rPr>
        <w:t xml:space="preserve"> 2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numPr>
          <w:ilvl w:val="0"/>
          <w:numId w:val="9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АВС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&lt;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ВС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&lt;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АС</w:t>
      </w:r>
      <w:r>
        <w:rPr>
          <w:rFonts w:ascii="Arial" w:hAnsi="Arial" w:cs="Arial"/>
          <w:color w:val="000000"/>
          <w:sz w:val="26"/>
          <w:szCs w:val="26"/>
        </w:rPr>
        <w:t>. Найдите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29" name="Рисунок 29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30" name="Рисунок 30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31" name="Рисунок 31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, если известно, что один из углов треугольника прямой, а другой равен 30°.</w:t>
      </w:r>
    </w:p>
    <w:p w:rsidR="00E31FEA" w:rsidRDefault="00E31FEA" w:rsidP="00E31FEA">
      <w:pPr>
        <w:pStyle w:val="af5"/>
        <w:numPr>
          <w:ilvl w:val="0"/>
          <w:numId w:val="9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MNP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точка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K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лежит на стороне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MN</w:t>
      </w:r>
      <w:r>
        <w:rPr>
          <w:rFonts w:ascii="Arial" w:hAnsi="Arial" w:cs="Arial"/>
          <w:color w:val="000000"/>
          <w:sz w:val="26"/>
          <w:szCs w:val="26"/>
        </w:rPr>
        <w:t>, причем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32" name="Рисунок 32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NKP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острый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>. Докажите, 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KP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&lt;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MP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9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Одна из сторон тупоугольного равнобедренного треугольника на 17 см меньше другой. Найдите стороны этого треугольника, если его периметр равен 77 см.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4*. На сторонах угла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равного 125°, отмечены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В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r>
        <w:rPr>
          <w:rFonts w:ascii="Arial" w:hAnsi="Arial" w:cs="Arial"/>
          <w:color w:val="000000"/>
          <w:sz w:val="26"/>
          <w:szCs w:val="26"/>
        </w:rPr>
        <w:t>, а внутри угла – точка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D</w:t>
      </w:r>
      <w:r>
        <w:rPr>
          <w:rFonts w:ascii="Arial" w:hAnsi="Arial" w:cs="Arial"/>
          <w:color w:val="000000"/>
          <w:sz w:val="26"/>
          <w:szCs w:val="26"/>
        </w:rPr>
        <w:t>так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что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33" name="Рисунок 33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ABD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65°,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4155" cy="180975"/>
            <wp:effectExtent l="0" t="0" r="0" b="0"/>
            <wp:docPr id="34" name="Рисунок 34" descr="hello_html_m3b8c47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3b8c471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ACD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40°. Найдите угол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BDC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5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«Прямоугольный треугольник. Построение треугольника по трем элементам» (глава IV, п.п. 34-38)</w:t>
      </w: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1"/>
        <w:numPr>
          <w:ilvl w:val="0"/>
          <w:numId w:val="1"/>
        </w:numPr>
        <w:shd w:val="clear" w:color="auto" w:fill="FFFFFF"/>
        <w:spacing w:before="0" w:after="30" w:line="54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>Вариант</w:t>
      </w:r>
      <w:proofErr w:type="spellEnd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 xml:space="preserve"> 1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87625" cy="1457960"/>
            <wp:effectExtent l="19050" t="0" r="3175" b="0"/>
            <wp:docPr id="35" name="Рисунок 35" descr="hello_html_515e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515e7c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EA" w:rsidRDefault="00E31FEA" w:rsidP="00E31FEA">
      <w:pPr>
        <w:pStyle w:val="af5"/>
        <w:numPr>
          <w:ilvl w:val="0"/>
          <w:numId w:val="10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Дано: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21410" cy="180975"/>
            <wp:effectExtent l="0" t="0" r="2540" b="0"/>
            <wp:docPr id="36" name="Рисунок 36" descr="hello_html_m6ef848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ef8488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, AB = CD (Рис. 1).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Доказать: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90245" cy="180975"/>
            <wp:effectExtent l="0" t="0" r="0" b="0"/>
            <wp:docPr id="37" name="Рисунок 37" descr="hello_html_2abcb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2abcb4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11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остроугольном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MNP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биссектриса угла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пересекает высоту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NK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в точке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, причем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ОК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9 см. Найдите расстояние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ОН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от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О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до прямой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MN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11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Постройте прямоугольный треугольник по гипотенузе и острому углу.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4*. С помощью циркуля и линейки постройте угол, равный 105°.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84319C" w:rsidRDefault="0084319C" w:rsidP="00E31FEA">
      <w:pPr>
        <w:pStyle w:val="af5"/>
        <w:shd w:val="clear" w:color="auto" w:fill="FFFFFF"/>
        <w:spacing w:before="0" w:after="150"/>
        <w:jc w:val="center"/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</w:pPr>
    </w:p>
    <w:p w:rsidR="00E31FEA" w:rsidRDefault="00E31FEA" w:rsidP="00E31FEA">
      <w:pPr>
        <w:pStyle w:val="af5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00"/>
          <w:sz w:val="27"/>
          <w:szCs w:val="27"/>
        </w:rPr>
        <w:lastRenderedPageBreak/>
        <w:t>Контрольная работа № 5 (7 класс)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i/>
          <w:iCs/>
          <w:color w:val="000000"/>
          <w:sz w:val="26"/>
          <w:szCs w:val="26"/>
        </w:rPr>
        <w:t>по теме «Прямоугольный треугольник. Построение треугольника по трем элементам» (глава IV, п.п. 34-38)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:rsidR="00E31FEA" w:rsidRDefault="00E31FEA" w:rsidP="00E31FEA">
      <w:pPr>
        <w:pStyle w:val="1"/>
        <w:numPr>
          <w:ilvl w:val="0"/>
          <w:numId w:val="1"/>
        </w:numPr>
        <w:shd w:val="clear" w:color="auto" w:fill="FFFFFF"/>
        <w:spacing w:before="0" w:after="30" w:line="540" w:lineRule="atLeast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>Вариант</w:t>
      </w:r>
      <w:proofErr w:type="spellEnd"/>
      <w:r>
        <w:rPr>
          <w:rFonts w:ascii="Arial" w:hAnsi="Arial" w:cs="Arial"/>
          <w:b w:val="0"/>
          <w:bCs w:val="0"/>
          <w:i/>
          <w:iCs/>
          <w:color w:val="00000A"/>
          <w:sz w:val="26"/>
          <w:szCs w:val="26"/>
        </w:rPr>
        <w:t xml:space="preserve"> 2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86380" cy="1492250"/>
            <wp:effectExtent l="19050" t="0" r="0" b="0"/>
            <wp:docPr id="38" name="Рисунок 38" descr="hello_html_c34c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c34ccd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EA" w:rsidRDefault="00E31FEA" w:rsidP="00E31FEA">
      <w:pPr>
        <w:pStyle w:val="af5"/>
        <w:numPr>
          <w:ilvl w:val="0"/>
          <w:numId w:val="12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Дано: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52195" cy="180975"/>
            <wp:effectExtent l="0" t="0" r="0" b="0"/>
            <wp:docPr id="39" name="Рисунок 39" descr="hello_html_m82f12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82f12f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AD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BC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(Рис. 2).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Доказать: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AB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DC.</w:t>
      </w:r>
    </w:p>
    <w:p w:rsidR="00E31FEA" w:rsidRDefault="00E31FEA" w:rsidP="00E31FEA">
      <w:pPr>
        <w:pStyle w:val="af5"/>
        <w:numPr>
          <w:ilvl w:val="0"/>
          <w:numId w:val="13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В прямоугольном треугольнике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DCE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 прямым углом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С</w:t>
      </w:r>
      <w:proofErr w:type="gram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проведена биссектриса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EF</w:t>
      </w:r>
      <w:r>
        <w:rPr>
          <w:rFonts w:ascii="Arial" w:hAnsi="Arial" w:cs="Arial"/>
          <w:color w:val="000000"/>
          <w:sz w:val="26"/>
          <w:szCs w:val="26"/>
        </w:rPr>
        <w:t>, причем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FC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= 13 см. Найдите расстояние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FH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от точки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F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до прямой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DE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31FEA" w:rsidRDefault="00E31FEA" w:rsidP="00E31FEA">
      <w:pPr>
        <w:pStyle w:val="af5"/>
        <w:numPr>
          <w:ilvl w:val="0"/>
          <w:numId w:val="13"/>
        </w:numPr>
        <w:shd w:val="clear" w:color="auto" w:fill="FFFFFF"/>
        <w:spacing w:before="0" w:after="15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Постройте прямоугольный треугольник по катету и прилежащему к нему острому углу.</w:t>
      </w:r>
    </w:p>
    <w:p w:rsidR="00E31FEA" w:rsidRDefault="00E31FEA" w:rsidP="00E31FEA">
      <w:pPr>
        <w:pStyle w:val="af5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</w:rPr>
        <w:t>4*. С помощью циркуля и линейки постройте угол, равный 165°.</w:t>
      </w:r>
    </w:p>
    <w:p w:rsidR="005C6FD6" w:rsidRPr="00E31FEA" w:rsidRDefault="005C6FD6">
      <w:pPr>
        <w:rPr>
          <w:lang w:val="ru-RU"/>
        </w:rPr>
      </w:pPr>
    </w:p>
    <w:sectPr w:rsidR="005C6FD6" w:rsidRPr="00E31FEA" w:rsidSect="005C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0216D"/>
    <w:multiLevelType w:val="multilevel"/>
    <w:tmpl w:val="0148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164B0"/>
    <w:multiLevelType w:val="multilevel"/>
    <w:tmpl w:val="1954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4665B"/>
    <w:multiLevelType w:val="multilevel"/>
    <w:tmpl w:val="21CC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142E"/>
    <w:multiLevelType w:val="multilevel"/>
    <w:tmpl w:val="CBF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712FA"/>
    <w:multiLevelType w:val="multilevel"/>
    <w:tmpl w:val="8EDE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226491"/>
    <w:multiLevelType w:val="multilevel"/>
    <w:tmpl w:val="C2A8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80419"/>
    <w:multiLevelType w:val="multilevel"/>
    <w:tmpl w:val="CEDE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94EFA"/>
    <w:multiLevelType w:val="multilevel"/>
    <w:tmpl w:val="29B8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52820"/>
    <w:multiLevelType w:val="multilevel"/>
    <w:tmpl w:val="284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C157F"/>
    <w:multiLevelType w:val="multilevel"/>
    <w:tmpl w:val="CF0E0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C2460"/>
    <w:multiLevelType w:val="multilevel"/>
    <w:tmpl w:val="733E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8548A"/>
    <w:multiLevelType w:val="multilevel"/>
    <w:tmpl w:val="AAB2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FEA"/>
    <w:rsid w:val="000F6093"/>
    <w:rsid w:val="00132F0A"/>
    <w:rsid w:val="00186064"/>
    <w:rsid w:val="002A21CD"/>
    <w:rsid w:val="002B0182"/>
    <w:rsid w:val="002D524D"/>
    <w:rsid w:val="00353A32"/>
    <w:rsid w:val="003A74F2"/>
    <w:rsid w:val="0048616B"/>
    <w:rsid w:val="00591A14"/>
    <w:rsid w:val="005C6FD6"/>
    <w:rsid w:val="007A4D61"/>
    <w:rsid w:val="0084319C"/>
    <w:rsid w:val="008A0B9A"/>
    <w:rsid w:val="00953138"/>
    <w:rsid w:val="00B273DA"/>
    <w:rsid w:val="00BA58D5"/>
    <w:rsid w:val="00BB54FE"/>
    <w:rsid w:val="00E3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4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2D524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2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2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24D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24D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24D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24D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24D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24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24D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2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2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524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524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24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524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524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524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32F0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D52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D52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D524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2D524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D524D"/>
    <w:rPr>
      <w:b/>
      <w:bCs/>
    </w:rPr>
  </w:style>
  <w:style w:type="character" w:styleId="a9">
    <w:name w:val="Emphasis"/>
    <w:basedOn w:val="a0"/>
    <w:uiPriority w:val="20"/>
    <w:qFormat/>
    <w:rsid w:val="002D524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D524D"/>
    <w:rPr>
      <w:rFonts w:asciiTheme="minorHAnsi" w:hAnsiTheme="minorHAnsi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D524D"/>
    <w:rPr>
      <w:sz w:val="24"/>
      <w:szCs w:val="32"/>
    </w:rPr>
  </w:style>
  <w:style w:type="paragraph" w:styleId="ac">
    <w:name w:val="List Paragraph"/>
    <w:basedOn w:val="a"/>
    <w:uiPriority w:val="34"/>
    <w:qFormat/>
    <w:rsid w:val="002D5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24D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2D524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D524D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D524D"/>
    <w:rPr>
      <w:b/>
      <w:i/>
      <w:sz w:val="24"/>
    </w:rPr>
  </w:style>
  <w:style w:type="character" w:styleId="af">
    <w:name w:val="Subtle Emphasis"/>
    <w:uiPriority w:val="19"/>
    <w:qFormat/>
    <w:rsid w:val="002D524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D524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D524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D524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D524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D524D"/>
    <w:pPr>
      <w:outlineLvl w:val="9"/>
    </w:pPr>
  </w:style>
  <w:style w:type="paragraph" w:styleId="af5">
    <w:name w:val="Normal (Web)"/>
    <w:basedOn w:val="a"/>
    <w:uiPriority w:val="99"/>
    <w:rsid w:val="00E31FEA"/>
    <w:pPr>
      <w:spacing w:before="280" w:after="280"/>
    </w:pPr>
    <w:rPr>
      <w:rFonts w:eastAsia="Times New Roman"/>
      <w:sz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E31FEA"/>
  </w:style>
  <w:style w:type="paragraph" w:styleId="af6">
    <w:name w:val="Balloon Text"/>
    <w:basedOn w:val="a"/>
    <w:link w:val="af7"/>
    <w:uiPriority w:val="99"/>
    <w:semiHidden/>
    <w:unhideWhenUsed/>
    <w:rsid w:val="00E31F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1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5042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096</dc:creator>
  <cp:keywords/>
  <dc:description/>
  <cp:lastModifiedBy>096</cp:lastModifiedBy>
  <cp:revision>4</cp:revision>
  <dcterms:created xsi:type="dcterms:W3CDTF">2017-10-31T06:21:00Z</dcterms:created>
  <dcterms:modified xsi:type="dcterms:W3CDTF">2017-11-03T12:52:00Z</dcterms:modified>
</cp:coreProperties>
</file>