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7C" w:rsidRPr="00125A2F" w:rsidRDefault="00FC1C7C" w:rsidP="00FC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 промежуточной аттестационной работы по учебному предмету</w:t>
      </w:r>
      <w:r w:rsidRPr="0067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Биология</w:t>
      </w:r>
      <w:r w:rsidR="00D95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B4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25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FC1C7C" w:rsidRPr="00472024" w:rsidRDefault="00FC1C7C" w:rsidP="00FC1C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2024">
        <w:rPr>
          <w:rFonts w:ascii="Times New Roman" w:hAnsi="Times New Roman"/>
          <w:b/>
          <w:sz w:val="24"/>
          <w:szCs w:val="24"/>
        </w:rPr>
        <w:t>Содержание промежуточной аттестационной   работы</w:t>
      </w:r>
    </w:p>
    <w:p w:rsidR="00FC1C7C" w:rsidRPr="00472024" w:rsidRDefault="00FC1C7C" w:rsidP="00FC1C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024">
        <w:rPr>
          <w:rFonts w:ascii="Times New Roman" w:hAnsi="Times New Roman"/>
          <w:sz w:val="24"/>
          <w:szCs w:val="24"/>
        </w:rPr>
        <w:t xml:space="preserve">   </w:t>
      </w:r>
      <w:r w:rsidR="005007D4">
        <w:rPr>
          <w:rFonts w:ascii="Times New Roman" w:hAnsi="Times New Roman"/>
          <w:sz w:val="24"/>
          <w:szCs w:val="24"/>
        </w:rPr>
        <w:tab/>
      </w:r>
      <w:r w:rsidRPr="00472024">
        <w:rPr>
          <w:rFonts w:ascii="Times New Roman" w:hAnsi="Times New Roman"/>
          <w:sz w:val="24"/>
          <w:szCs w:val="24"/>
        </w:rPr>
        <w:t>Промежуточная аттес</w:t>
      </w:r>
      <w:r>
        <w:rPr>
          <w:rFonts w:ascii="Times New Roman" w:hAnsi="Times New Roman"/>
          <w:sz w:val="24"/>
          <w:szCs w:val="24"/>
        </w:rPr>
        <w:t>тационная работа по биологии в 8</w:t>
      </w:r>
      <w:r w:rsidRPr="00472024">
        <w:rPr>
          <w:rFonts w:ascii="Times New Roman" w:hAnsi="Times New Roman"/>
          <w:sz w:val="24"/>
          <w:szCs w:val="24"/>
        </w:rPr>
        <w:t xml:space="preserve"> классе составлена в соответствии с требованиями Федерального компонента Государственного образования  и соответствует учебным возможностям учащихся данной ступени обучения.</w:t>
      </w:r>
    </w:p>
    <w:p w:rsidR="00FC1C7C" w:rsidRPr="00472024" w:rsidRDefault="00FC1C7C" w:rsidP="00FC1C7C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2024">
        <w:rPr>
          <w:rFonts w:ascii="Times New Roman" w:hAnsi="Times New Roman"/>
          <w:b/>
          <w:sz w:val="24"/>
          <w:szCs w:val="24"/>
        </w:rPr>
        <w:t xml:space="preserve">   </w:t>
      </w:r>
    </w:p>
    <w:p w:rsidR="00FC1C7C" w:rsidRPr="00EC3B70" w:rsidRDefault="00FC1C7C" w:rsidP="00FC1C7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71E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Структура промежуточной аттестационной работы и характеристика заданий.</w:t>
      </w:r>
    </w:p>
    <w:p w:rsidR="00FC1C7C" w:rsidRPr="00671E28" w:rsidRDefault="00FC1C7C" w:rsidP="00FC1C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работы – </w:t>
      </w:r>
      <w:r w:rsidRPr="00671E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тест</w:t>
      </w:r>
    </w:p>
    <w:p w:rsidR="00FC1C7C" w:rsidRPr="00671E28" w:rsidRDefault="00FC1C7C" w:rsidP="00FC1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естовый материал состоит из трех</w:t>
      </w:r>
      <w:r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частей. </w:t>
      </w:r>
    </w:p>
    <w:p w:rsidR="00FC1C7C" w:rsidRDefault="00FC1C7C" w:rsidP="00FC1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E2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Часть</w:t>
      </w:r>
      <w:r w:rsidRPr="00671E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состоит из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1 баллу за каждое задание (25 баллов)</w:t>
      </w:r>
    </w:p>
    <w:p w:rsidR="00FC1C7C" w:rsidRPr="00671E28" w:rsidRDefault="00FC1C7C" w:rsidP="00FC1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E2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Часть </w:t>
      </w:r>
      <w:r w:rsidRPr="00671E2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В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671E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951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задания по 1 баллу за каждый правильный ответ, в каждом задании(12баллов)                                                                                                                                                             </w:t>
      </w:r>
    </w:p>
    <w:p w:rsidR="00FC1C7C" w:rsidRDefault="00FC1C7C" w:rsidP="00FC1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71E2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Часть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С.-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535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1 баллу за каждый правильный ответ (6баллов)</w:t>
      </w:r>
    </w:p>
    <w:p w:rsidR="00FC1C7C" w:rsidRPr="00671E28" w:rsidRDefault="00FC1C7C" w:rsidP="00FC1C7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671E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Общее количество баллов  -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43</w:t>
      </w:r>
      <w:r w:rsidRPr="00671E2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FC1C7C" w:rsidRPr="00671E28" w:rsidRDefault="00FC1C7C" w:rsidP="00FC1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>Типы заданий:</w:t>
      </w:r>
    </w:p>
    <w:p w:rsidR="00FC1C7C" w:rsidRPr="00671E28" w:rsidRDefault="00FC1C7C" w:rsidP="00FC1C7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71E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1-тест, выбрать один правильный ответ.</w:t>
      </w:r>
      <w:r w:rsidR="00A27A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2-найти соответств</w:t>
      </w:r>
      <w:r w:rsidR="00A27A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ие.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3</w:t>
      </w:r>
      <w:r w:rsidR="005007D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установить последовательность процессов</w:t>
      </w:r>
    </w:p>
    <w:p w:rsidR="00FC1C7C" w:rsidRPr="00671E28" w:rsidRDefault="00FC1C7C" w:rsidP="00FC1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Спецификатор</w:t>
      </w:r>
      <w:r w:rsidRPr="00671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C1C7C" w:rsidRPr="00671E28" w:rsidRDefault="00FC1C7C" w:rsidP="00FC1C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860"/>
      </w:tblGrid>
      <w:tr w:rsidR="005007D4" w:rsidRPr="00671E28" w:rsidTr="009C30CD">
        <w:tc>
          <w:tcPr>
            <w:tcW w:w="516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0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Проверяемые элементы содержания (знания, умения)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0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Подцарство одноклеточные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0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Подцарство многоклеточные. Тип Кишечнополостные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0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Плоские черви, тип Круглые.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0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Кольчатые черви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0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Моллюски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0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Членистоногие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Pr="00671E28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0" w:type="dxa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Хордовые. Надкласс рыбы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0" w:type="dxa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 Земноводные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860" w:type="dxa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 Пресмыкающиеся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0" w:type="dxa"/>
          </w:tcPr>
          <w:p w:rsidR="005007D4" w:rsidRDefault="005007D4" w:rsidP="00A27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Птицы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0" w:type="dxa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Млекопитающие</w:t>
            </w:r>
          </w:p>
        </w:tc>
      </w:tr>
      <w:tr w:rsidR="005007D4" w:rsidRPr="00671E28" w:rsidTr="002C4EB7">
        <w:tc>
          <w:tcPr>
            <w:tcW w:w="516" w:type="dxa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0" w:type="dxa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Экосистема </w:t>
            </w:r>
          </w:p>
        </w:tc>
      </w:tr>
      <w:tr w:rsidR="005007D4" w:rsidRPr="00671E28" w:rsidTr="009C30CD">
        <w:tc>
          <w:tcPr>
            <w:tcW w:w="7376" w:type="dxa"/>
            <w:gridSpan w:val="2"/>
          </w:tcPr>
          <w:p w:rsidR="005007D4" w:rsidRDefault="005007D4" w:rsidP="009C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C1C7C" w:rsidRPr="00D951D8" w:rsidRDefault="005007D4" w:rsidP="00FC1C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Время проведения работы 45</w:t>
      </w:r>
      <w:r w:rsidR="00FC1C7C"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минут. </w:t>
      </w:r>
    </w:p>
    <w:p w:rsidR="00A27AEE" w:rsidRDefault="00FC1C7C" w:rsidP="00357D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E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71E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 w:rsidR="00357D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Критерии оценивания;</w:t>
      </w:r>
    </w:p>
    <w:p w:rsidR="00D951D8" w:rsidRPr="00671E28" w:rsidRDefault="00D951D8" w:rsidP="00A27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1D8" w:rsidRDefault="00D951D8" w:rsidP="00D9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Итого</w:t>
      </w:r>
      <w:r w:rsidR="00357D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вое количество баллов - 43</w:t>
      </w:r>
    </w:p>
    <w:p w:rsidR="00D951D8" w:rsidRPr="00385216" w:rsidRDefault="00D951D8" w:rsidP="00D951D8">
      <w:pPr>
        <w:tabs>
          <w:tab w:val="left" w:pos="1735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Pr="003852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</w:t>
      </w:r>
    </w:p>
    <w:p w:rsidR="00D951D8" w:rsidRPr="00610811" w:rsidRDefault="005007D4" w:rsidP="00D95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951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ценка «5»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(42</w:t>
      </w:r>
      <w:r w:rsidR="00D951D8">
        <w:rPr>
          <w:rFonts w:ascii="Times New Roman" w:eastAsia="Calibri" w:hAnsi="Times New Roman" w:cs="Times New Roman"/>
          <w:sz w:val="24"/>
          <w:szCs w:val="24"/>
          <w:lang w:eastAsia="ru-RU"/>
        </w:rPr>
        <w:t>-43</w:t>
      </w:r>
      <w:r w:rsidR="00D951D8"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>баллов);</w:t>
      </w:r>
    </w:p>
    <w:p w:rsidR="00D951D8" w:rsidRPr="00671E28" w:rsidRDefault="005007D4" w:rsidP="00D9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951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ценка «4»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(32-41</w:t>
      </w:r>
      <w:r w:rsidR="00D951D8"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>баллов);</w:t>
      </w:r>
    </w:p>
    <w:p w:rsidR="00D951D8" w:rsidRPr="00671E28" w:rsidRDefault="005007D4" w:rsidP="00D9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951D8">
        <w:rPr>
          <w:rFonts w:ascii="Times New Roman" w:eastAsia="Calibri" w:hAnsi="Times New Roman" w:cs="Times New Roman"/>
          <w:sz w:val="24"/>
          <w:szCs w:val="24"/>
          <w:lang w:eastAsia="ru-RU"/>
        </w:rPr>
        <w:t>ценка «3»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D951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(23-31</w:t>
      </w:r>
      <w:r w:rsidR="00D951D8"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>баллов);</w:t>
      </w:r>
    </w:p>
    <w:p w:rsidR="00D951D8" w:rsidRPr="00671E28" w:rsidRDefault="00D951D8" w:rsidP="00D9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Выполнено прави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льно 0% - 50% - оценка «2» (0-22</w:t>
      </w:r>
      <w:r w:rsidRPr="00671E28">
        <w:rPr>
          <w:rFonts w:ascii="Times New Roman" w:eastAsia="Calibri" w:hAnsi="Times New Roman" w:cs="Times New Roman"/>
          <w:sz w:val="24"/>
          <w:szCs w:val="24"/>
          <w:lang w:eastAsia="ru-RU"/>
        </w:rPr>
        <w:t>баллов).</w:t>
      </w:r>
    </w:p>
    <w:p w:rsidR="00D951D8" w:rsidRDefault="00D951D8" w:rsidP="00D951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FC1C7C" w:rsidRDefault="00FC1C7C" w:rsidP="00FC1C7C">
      <w:pPr>
        <w:jc w:val="center"/>
        <w:rPr>
          <w:rFonts w:ascii="Times New Roman" w:hAnsi="Times New Roman" w:cs="Times New Roman"/>
        </w:rPr>
      </w:pPr>
    </w:p>
    <w:p w:rsidR="00AC43E6" w:rsidRDefault="00AC43E6" w:rsidP="00FC1C7C">
      <w:pPr>
        <w:jc w:val="center"/>
        <w:rPr>
          <w:rFonts w:ascii="Times New Roman" w:hAnsi="Times New Roman" w:cs="Times New Roman"/>
        </w:rPr>
      </w:pPr>
    </w:p>
    <w:p w:rsidR="00AC43E6" w:rsidRPr="00FE4632" w:rsidRDefault="00AC43E6" w:rsidP="00AC43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</w:t>
      </w:r>
      <w:r w:rsidR="00AB4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аттестация   по  биологии  8</w:t>
      </w:r>
      <w:r w:rsidRPr="00FE4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класс.   </w:t>
      </w:r>
      <w:r w:rsidR="00B5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 вариа</w:t>
      </w:r>
      <w:r w:rsidR="0010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5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E4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FE46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 для обучающихся.                                                                                                         Рабо</w:t>
      </w:r>
      <w:r w:rsidR="0035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 состоит из 3 частей. На её </w:t>
      </w:r>
      <w:r w:rsidRPr="00FE46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выполнение отводится 40 минут. Задания рекомендуется выполнять по порядку, не пропуская ни одного, даже самого лёгкого.  </w:t>
      </w:r>
      <w:r w:rsidRPr="00FE46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Каждый правильный отв</w:t>
      </w:r>
      <w:r w:rsidR="00357D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  оценивается  одним балло</w:t>
      </w:r>
      <w:r w:rsidRPr="00FE46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 Общее количество баллов - 43. </w:t>
      </w:r>
      <w:r w:rsidRPr="00FE4632">
        <w:rPr>
          <w:rFonts w:ascii="Times New Roman" w:hAnsi="Times New Roman" w:cs="Times New Roman"/>
          <w:b/>
          <w:sz w:val="24"/>
          <w:szCs w:val="24"/>
          <w:u w:val="single"/>
        </w:rPr>
        <w:t>Часть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771"/>
        <w:gridCol w:w="6344"/>
      </w:tblGrid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1" w:type="dxa"/>
          </w:tcPr>
          <w:p w:rsidR="00AC43E6" w:rsidRPr="00FE4632" w:rsidRDefault="00AC43E6" w:rsidP="003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Обыкновенная амеба передвигается с помощью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ресничек б) жгутиков в) ложноножек  г) щетинок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Сократительные вакуоли 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а) участвуют в половом процессе б) выполняют защитные функции в) обеспечивают движение г) осуществляют выброс излишков жидкости из организма 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Для гидры, медузы характерна….симметрия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осевая б) лучевая в) зеркальная  г) центральная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Промежуточным хозяином печеночного сосальщика является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человек б) свиньи в) собака г) малый прудовик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Человек может заразиться бычьим цепнем</w:t>
            </w:r>
          </w:p>
        </w:tc>
        <w:tc>
          <w:tcPr>
            <w:tcW w:w="6344" w:type="dxa"/>
          </w:tcPr>
          <w:p w:rsidR="00AC43E6" w:rsidRPr="00FE4632" w:rsidRDefault="00732E44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 употреблении не проваренн</w:t>
            </w:r>
            <w:r w:rsidR="00AC43E6" w:rsidRPr="00FE4632">
              <w:rPr>
                <w:rFonts w:ascii="Times New Roman" w:hAnsi="Times New Roman" w:cs="Times New Roman"/>
                <w:sz w:val="24"/>
                <w:szCs w:val="24"/>
              </w:rPr>
              <w:t>ой свинин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б) при употреблении некипячен</w:t>
            </w:r>
            <w:r w:rsidR="00AC43E6" w:rsidRPr="00FE4632">
              <w:rPr>
                <w:rFonts w:ascii="Times New Roman" w:hAnsi="Times New Roman" w:cs="Times New Roman"/>
                <w:sz w:val="24"/>
                <w:szCs w:val="24"/>
              </w:rPr>
              <w:t>ой воды из открытых водоемов в)при употреблении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3E6" w:rsidRPr="00FE4632">
              <w:rPr>
                <w:rFonts w:ascii="Times New Roman" w:hAnsi="Times New Roman" w:cs="Times New Roman"/>
                <w:sz w:val="24"/>
                <w:szCs w:val="24"/>
              </w:rPr>
              <w:t>проваренной говядины г)от собаки, являющейся окончательным хозяином паразита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Какой класс червей </w:t>
            </w:r>
            <w:r w:rsidRPr="00FE46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типу Кольчатые черви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ленточные б) многощетинковые в) малощетинковые г) пиявки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Дождевой червь – это представитель типа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плоские б) кольчатые в) круглые     г) ленточные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К  типу Моллюски </w:t>
            </w:r>
            <w:r w:rsidRPr="00FE46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относится класс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брюхоногие б) ресничные 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двустворчатые г)головоногие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 Д ля всех членистоногих характерно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наличие хитинового покрова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жаберное дыхание в)разделение тела на головогрудь и брюшко г)бесполое размножение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Клешня рака - это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первая пара ходильных ног б)</w:t>
            </w:r>
            <w:r w:rsidR="00E1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руки в)челюсти г) ногочелюсти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Переваривание пищи у пауков осуществляется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в ротовой полости б) в глотке в) в желудке г) вне организма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Дыхательная система насекомых - это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легочные мешки б) жабры в) легкие г) трахеи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FE46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отделам тела рыбы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а) голова б) брюшные плавники в) хвост  г) туловище 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Сколько камер в сердце рыбы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а)1 б)2  в)3   г)4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Земноводные имеют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неподвижные веки б) выпуклые глаза без слезных желез  в) плоские глаза без век  г) подвижные веки и слезные железы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К передней конечности  лягушки  </w:t>
            </w:r>
            <w:r w:rsidRPr="00FE46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голень б) бедро в) кисть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предплечье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Кожа пресмыкающихся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голая  б) покрыта костной чешуей  в) покрыта роговой чешуей  г)</w:t>
            </w:r>
            <w:r w:rsidR="00BA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содержит кожные железы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У  большинства рептилий сердце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а)1 б)2  в)3   г)4 камерное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Веки срастаются и образуют прозрачную роговую оболочку у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наземных черепах б) водных черепах  в)</w:t>
            </w:r>
            <w:r w:rsidR="003F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змей </w:t>
            </w:r>
            <w:r w:rsidR="003F11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 w:rsidR="003F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крокодилов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Воздушные мешки у птиц расположены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между внутренними органами б) во всех внутренних органах  в) на поверхности тела   г) в трахеи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Птенцы гнездовых птиц, в отличие от выводковых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покрыты пухом б)</w:t>
            </w:r>
            <w:r w:rsidR="00A50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зрячие в)</w:t>
            </w:r>
            <w:r w:rsidR="002C4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питаются самостоятельно г)беспомощные 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Почему млекопитающие получили такое название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их основной пищей является молоко б) их железы выделяют молоко  в) они вскармливают детенышей молоком из млечных желез  г) их желудок не переваривает молоко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К абиотическим факторам не относится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свет б) вода  в) температура  г) хищники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Какие организмы относятся к производителям органического вещества в пищевой цепи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растения  б) змея  в) мышь  г) ястреб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1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В состав биосферы</w:t>
            </w:r>
            <w:r w:rsidRPr="00FE46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не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 входит</w:t>
            </w:r>
          </w:p>
        </w:tc>
        <w:tc>
          <w:tcPr>
            <w:tcW w:w="634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а) атмосфера б) литосфера в ) ионосфера   г)</w:t>
            </w:r>
            <w:r w:rsidR="003F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</w:tr>
    </w:tbl>
    <w:p w:rsidR="00AC43E6" w:rsidRPr="00FE4632" w:rsidRDefault="00AC43E6" w:rsidP="00AC43E6">
      <w:pPr>
        <w:rPr>
          <w:rFonts w:ascii="Times New Roman" w:hAnsi="Times New Roman" w:cs="Times New Roman"/>
          <w:b/>
          <w:sz w:val="24"/>
          <w:szCs w:val="24"/>
        </w:rPr>
      </w:pPr>
      <w:r w:rsidRPr="00FE4632">
        <w:rPr>
          <w:rFonts w:ascii="Times New Roman" w:hAnsi="Times New Roman" w:cs="Times New Roman"/>
          <w:b/>
          <w:sz w:val="24"/>
          <w:szCs w:val="24"/>
          <w:u w:val="single"/>
        </w:rPr>
        <w:t>Часть Б.</w:t>
      </w:r>
      <w:r w:rsidRPr="00FE463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E4632">
        <w:rPr>
          <w:rFonts w:ascii="Times New Roman" w:hAnsi="Times New Roman" w:cs="Times New Roman"/>
          <w:sz w:val="24"/>
          <w:szCs w:val="24"/>
        </w:rPr>
        <w:t xml:space="preserve">Найти соответствие.     </w:t>
      </w:r>
      <w:r w:rsidRPr="00FE4632">
        <w:rPr>
          <w:rFonts w:ascii="Times New Roman" w:hAnsi="Times New Roman" w:cs="Times New Roman"/>
          <w:b/>
          <w:sz w:val="24"/>
          <w:szCs w:val="24"/>
        </w:rPr>
        <w:t>1.</w:t>
      </w:r>
      <w:r w:rsidRPr="00FE463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5322"/>
        <w:gridCol w:w="689"/>
        <w:gridCol w:w="3104"/>
      </w:tblGrid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</w:t>
            </w:r>
          </w:p>
        </w:tc>
        <w:tc>
          <w:tcPr>
            <w:tcW w:w="689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Глаза простые</w:t>
            </w:r>
          </w:p>
        </w:tc>
        <w:tc>
          <w:tcPr>
            <w:tcW w:w="689" w:type="dxa"/>
            <w:vMerge w:val="restart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vMerge w:val="restart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Ракообразные 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Глаза фасеточные</w:t>
            </w:r>
          </w:p>
        </w:tc>
        <w:tc>
          <w:tcPr>
            <w:tcW w:w="689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Органы дыхания трахеи, легочные мешки</w:t>
            </w:r>
          </w:p>
        </w:tc>
        <w:tc>
          <w:tcPr>
            <w:tcW w:w="689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Органы дыхания - жабры</w:t>
            </w:r>
          </w:p>
        </w:tc>
        <w:tc>
          <w:tcPr>
            <w:tcW w:w="689" w:type="dxa"/>
            <w:vMerge w:val="restart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vMerge w:val="restart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322" w:type="dxa"/>
          </w:tcPr>
          <w:p w:rsidR="00AC43E6" w:rsidRPr="00FE4632" w:rsidRDefault="001E1443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выделения – м</w:t>
            </w:r>
            <w:r w:rsidR="00AC43E6" w:rsidRPr="00FE4632">
              <w:rPr>
                <w:rFonts w:ascii="Times New Roman" w:hAnsi="Times New Roman" w:cs="Times New Roman"/>
                <w:sz w:val="24"/>
                <w:szCs w:val="24"/>
              </w:rPr>
              <w:t>альпигиевы сосуды</w:t>
            </w:r>
          </w:p>
        </w:tc>
        <w:tc>
          <w:tcPr>
            <w:tcW w:w="689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Жевательный желудок</w:t>
            </w:r>
          </w:p>
        </w:tc>
        <w:tc>
          <w:tcPr>
            <w:tcW w:w="689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3E6" w:rsidRPr="00FE4632" w:rsidRDefault="00AC43E6" w:rsidP="00AC43E6">
      <w:pPr>
        <w:rPr>
          <w:rFonts w:ascii="Times New Roman" w:hAnsi="Times New Roman" w:cs="Times New Roman"/>
          <w:b/>
          <w:sz w:val="24"/>
          <w:szCs w:val="24"/>
        </w:rPr>
      </w:pPr>
      <w:r w:rsidRPr="00FE4632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5322"/>
        <w:gridCol w:w="689"/>
        <w:gridCol w:w="3104"/>
      </w:tblGrid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</w:t>
            </w:r>
          </w:p>
        </w:tc>
        <w:tc>
          <w:tcPr>
            <w:tcW w:w="689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Четырехкамерное сердце</w:t>
            </w:r>
          </w:p>
        </w:tc>
        <w:tc>
          <w:tcPr>
            <w:tcW w:w="689" w:type="dxa"/>
            <w:vMerge w:val="restart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vMerge w:val="restart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 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Трехкамерное сердце с неполной перегородкой в желудочке</w:t>
            </w:r>
          </w:p>
        </w:tc>
        <w:tc>
          <w:tcPr>
            <w:tcW w:w="689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Холоднокровные </w:t>
            </w:r>
          </w:p>
        </w:tc>
        <w:tc>
          <w:tcPr>
            <w:tcW w:w="689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 xml:space="preserve">Теплокровные </w:t>
            </w:r>
          </w:p>
        </w:tc>
        <w:tc>
          <w:tcPr>
            <w:tcW w:w="689" w:type="dxa"/>
            <w:vMerge w:val="restart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vMerge w:val="restart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Хорошо развита кора больших полушарий</w:t>
            </w:r>
          </w:p>
        </w:tc>
        <w:tc>
          <w:tcPr>
            <w:tcW w:w="689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E6" w:rsidRPr="00FE4632" w:rsidTr="009C30CD">
        <w:tc>
          <w:tcPr>
            <w:tcW w:w="456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322" w:type="dxa"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32">
              <w:rPr>
                <w:rFonts w:ascii="Times New Roman" w:hAnsi="Times New Roman" w:cs="Times New Roman"/>
                <w:sz w:val="24"/>
                <w:szCs w:val="24"/>
              </w:rPr>
              <w:t>В среднем ухе три слуховые косточки</w:t>
            </w:r>
          </w:p>
        </w:tc>
        <w:tc>
          <w:tcPr>
            <w:tcW w:w="689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AC43E6" w:rsidRPr="00FE4632" w:rsidRDefault="00AC43E6" w:rsidP="009C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3E6" w:rsidRPr="00FE4632" w:rsidRDefault="00D951D8" w:rsidP="00AC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AC43E6" w:rsidRPr="00FE4632">
        <w:rPr>
          <w:rFonts w:ascii="Times New Roman" w:hAnsi="Times New Roman" w:cs="Times New Roman"/>
          <w:b/>
          <w:sz w:val="24"/>
          <w:szCs w:val="24"/>
        </w:rPr>
        <w:t>асть С</w:t>
      </w:r>
      <w:r w:rsidR="00AC43E6" w:rsidRPr="00FE4632">
        <w:rPr>
          <w:rFonts w:ascii="Times New Roman" w:hAnsi="Times New Roman" w:cs="Times New Roman"/>
          <w:sz w:val="24"/>
          <w:szCs w:val="24"/>
        </w:rPr>
        <w:t xml:space="preserve">. </w:t>
      </w:r>
      <w:r w:rsidR="00AC43E6" w:rsidRPr="00FE4632">
        <w:rPr>
          <w:rFonts w:ascii="Times New Roman" w:hAnsi="Times New Roman" w:cs="Times New Roman"/>
          <w:b/>
          <w:sz w:val="24"/>
          <w:szCs w:val="24"/>
        </w:rPr>
        <w:t>1</w:t>
      </w:r>
      <w:r w:rsidR="00AC43E6" w:rsidRPr="00FE4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3E6" w:rsidRPr="00FE4632">
        <w:rPr>
          <w:rFonts w:ascii="Times New Roman" w:hAnsi="Times New Roman" w:cs="Times New Roman"/>
          <w:sz w:val="24"/>
          <w:szCs w:val="24"/>
        </w:rPr>
        <w:t>Установи правильную последовательность  расположения органов пищеварительной системы рыбы. А)</w:t>
      </w:r>
      <w:r w:rsidR="00AC43E6" w:rsidRPr="00FE4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3E6" w:rsidRPr="00FE4632">
        <w:rPr>
          <w:rFonts w:ascii="Times New Roman" w:hAnsi="Times New Roman" w:cs="Times New Roman"/>
          <w:sz w:val="24"/>
          <w:szCs w:val="24"/>
        </w:rPr>
        <w:t xml:space="preserve">Анальное отверстие Б) тонкая кишка В) желудок Г) толстая кишка Д) пищевод Е) рот Ж) глотка.                                                                                                          </w:t>
      </w:r>
    </w:p>
    <w:p w:rsidR="00AC43E6" w:rsidRDefault="00AC43E6" w:rsidP="00AC43E6">
      <w:pPr>
        <w:rPr>
          <w:rFonts w:ascii="Times New Roman" w:hAnsi="Times New Roman" w:cs="Times New Roman"/>
          <w:b/>
          <w:sz w:val="24"/>
          <w:szCs w:val="24"/>
        </w:rPr>
      </w:pPr>
    </w:p>
    <w:p w:rsidR="009A5C44" w:rsidRDefault="009A5C44" w:rsidP="00AC43E6">
      <w:pPr>
        <w:rPr>
          <w:rFonts w:ascii="Times New Roman" w:hAnsi="Times New Roman" w:cs="Times New Roman"/>
          <w:b/>
          <w:sz w:val="24"/>
          <w:szCs w:val="24"/>
        </w:rPr>
      </w:pPr>
    </w:p>
    <w:p w:rsidR="009A5C44" w:rsidRDefault="009A5C44" w:rsidP="00AC43E6">
      <w:pPr>
        <w:rPr>
          <w:rFonts w:ascii="Times New Roman" w:hAnsi="Times New Roman" w:cs="Times New Roman"/>
          <w:b/>
          <w:sz w:val="24"/>
          <w:szCs w:val="24"/>
        </w:rPr>
      </w:pPr>
    </w:p>
    <w:p w:rsidR="00CE3F62" w:rsidRDefault="00CE3F62" w:rsidP="00D9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951D8" w:rsidRDefault="00E171A6" w:rsidP="00EF769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F76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Ответы.  </w:t>
      </w:r>
      <w:r w:rsidR="00B659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E171A6" w:rsidRDefault="00B659B2" w:rsidP="00EF769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вариант</w:t>
      </w:r>
    </w:p>
    <w:p w:rsidR="00D951D8" w:rsidRPr="00EF769B" w:rsidRDefault="00D951D8" w:rsidP="00EF769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171A6" w:rsidRPr="00385216" w:rsidRDefault="00E171A6" w:rsidP="00E171A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Часть А</w:t>
      </w:r>
      <w:r w:rsidR="00EC10F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(25</w:t>
      </w:r>
      <w:r w:rsidRPr="003852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бал</w:t>
      </w:r>
      <w:r w:rsidR="005F447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r w:rsidRPr="003852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ов)</w:t>
      </w:r>
    </w:p>
    <w:tbl>
      <w:tblPr>
        <w:tblpPr w:leftFromText="180" w:rightFromText="180" w:vertAnchor="text" w:tblpY="1"/>
        <w:tblOverlap w:val="never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5"/>
        <w:gridCol w:w="29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0"/>
        <w:gridCol w:w="345"/>
      </w:tblGrid>
      <w:tr w:rsidR="00E171A6" w:rsidRPr="00385216" w:rsidTr="009C30CD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lastRenderedPageBreak/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23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24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FB2CA4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25</w:t>
            </w:r>
          </w:p>
        </w:tc>
      </w:tr>
      <w:tr w:rsidR="00E171A6" w:rsidRPr="00385216" w:rsidTr="009C30CD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A6" w:rsidRPr="00385216" w:rsidRDefault="00E171A6" w:rsidP="009C3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</w:tr>
    </w:tbl>
    <w:p w:rsidR="00E171A6" w:rsidRDefault="00E171A6" w:rsidP="00E171A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71A6" w:rsidRPr="00121834" w:rsidRDefault="00E171A6" w:rsidP="00E171A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218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Часть В.</w:t>
      </w:r>
    </w:p>
    <w:p w:rsidR="00E171A6" w:rsidRPr="00121834" w:rsidRDefault="00A65A86" w:rsidP="00E171A6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1.(6</w:t>
      </w:r>
      <w:r w:rsidR="00D951D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баллов</w:t>
      </w:r>
      <w:r w:rsidR="00E171A6" w:rsidRPr="001218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25"/>
        <w:gridCol w:w="426"/>
        <w:gridCol w:w="426"/>
        <w:gridCol w:w="426"/>
        <w:gridCol w:w="426"/>
      </w:tblGrid>
      <w:tr w:rsidR="00E171A6" w:rsidRPr="00121834" w:rsidTr="009C30CD">
        <w:tc>
          <w:tcPr>
            <w:tcW w:w="457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171A6" w:rsidRPr="00121834" w:rsidRDefault="00E171A6" w:rsidP="00E171A6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218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</w:p>
    <w:p w:rsidR="00E171A6" w:rsidRPr="00121834" w:rsidRDefault="00E171A6" w:rsidP="00E171A6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71A6" w:rsidRPr="00121834" w:rsidRDefault="00A65A86" w:rsidP="00E171A6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 2(6 баллов</w:t>
      </w:r>
      <w:r w:rsidR="00E171A6" w:rsidRPr="001218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25"/>
        <w:gridCol w:w="426"/>
        <w:gridCol w:w="426"/>
        <w:gridCol w:w="426"/>
        <w:gridCol w:w="426"/>
      </w:tblGrid>
      <w:tr w:rsidR="00E171A6" w:rsidRPr="00121834" w:rsidTr="009C30CD">
        <w:tc>
          <w:tcPr>
            <w:tcW w:w="457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171A6" w:rsidRPr="00121834" w:rsidRDefault="00E171A6" w:rsidP="00E171A6">
      <w:pPr>
        <w:tabs>
          <w:tab w:val="left" w:pos="1735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218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</w:t>
      </w:r>
    </w:p>
    <w:p w:rsidR="00E171A6" w:rsidRPr="00121834" w:rsidRDefault="00E171A6" w:rsidP="00E171A6">
      <w:pPr>
        <w:tabs>
          <w:tab w:val="left" w:pos="1735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218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</w:t>
      </w:r>
    </w:p>
    <w:p w:rsidR="00E171A6" w:rsidRPr="00121834" w:rsidRDefault="00E171A6" w:rsidP="00E171A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12183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Часть С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12183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2183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171A6" w:rsidRPr="00121834" w:rsidRDefault="00E171A6" w:rsidP="00E171A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218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  (6 баллов)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25"/>
        <w:gridCol w:w="426"/>
        <w:gridCol w:w="425"/>
        <w:gridCol w:w="425"/>
        <w:gridCol w:w="425"/>
      </w:tblGrid>
      <w:tr w:rsidR="00E171A6" w:rsidRPr="00121834" w:rsidTr="009C30CD">
        <w:tc>
          <w:tcPr>
            <w:tcW w:w="457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6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5" w:type="dxa"/>
          </w:tcPr>
          <w:p w:rsidR="00E171A6" w:rsidRPr="00121834" w:rsidRDefault="00E171A6" w:rsidP="009C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E171A6" w:rsidRPr="00722312" w:rsidRDefault="00E171A6" w:rsidP="00E171A6">
      <w:pPr>
        <w:spacing w:after="0" w:line="240" w:lineRule="auto"/>
        <w:rPr>
          <w:rFonts w:ascii="Times New Roman" w:hAnsi="Times New Roman" w:cs="Times New Roman"/>
        </w:rPr>
      </w:pPr>
      <w:r w:rsidRPr="003852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br w:type="textWrapping" w:clear="all"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B659B2" w:rsidRDefault="00B659B2" w:rsidP="00D951D8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:rsidR="00B659B2" w:rsidRDefault="00B659B2" w:rsidP="00E1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659B2" w:rsidRDefault="00B659B2" w:rsidP="00E1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659B2" w:rsidRDefault="00B659B2" w:rsidP="00E1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71A6" w:rsidRDefault="00B659B2" w:rsidP="00D9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</w:t>
      </w:r>
    </w:p>
    <w:p w:rsidR="00E171A6" w:rsidRPr="00292A19" w:rsidRDefault="00E171A6" w:rsidP="00E171A6">
      <w:pPr>
        <w:rPr>
          <w:rFonts w:ascii="Times New Roman" w:hAnsi="Times New Roman" w:cs="Times New Roman"/>
          <w:sz w:val="24"/>
          <w:szCs w:val="24"/>
        </w:rPr>
      </w:pPr>
    </w:p>
    <w:p w:rsidR="009A5C44" w:rsidRDefault="009A5C44" w:rsidP="009A5C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5C44" w:rsidRDefault="009A5C44" w:rsidP="009A5C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5C44" w:rsidRDefault="009A5C44" w:rsidP="009A5C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5C44" w:rsidRDefault="009A5C44" w:rsidP="009A5C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5C44" w:rsidRDefault="009A5C44" w:rsidP="009A5C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5C44" w:rsidRDefault="009A5C44" w:rsidP="009A5C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C43E6" w:rsidRDefault="00AC43E6" w:rsidP="00FC1C7C">
      <w:pPr>
        <w:jc w:val="center"/>
        <w:rPr>
          <w:rFonts w:ascii="Times New Roman" w:hAnsi="Times New Roman" w:cs="Times New Roman"/>
        </w:rPr>
      </w:pPr>
    </w:p>
    <w:p w:rsidR="00FC1C7C" w:rsidRDefault="00FC1C7C" w:rsidP="00FC1C7C">
      <w:pPr>
        <w:jc w:val="center"/>
        <w:rPr>
          <w:rFonts w:ascii="Times New Roman" w:hAnsi="Times New Roman" w:cs="Times New Roman"/>
        </w:rPr>
      </w:pPr>
    </w:p>
    <w:sectPr w:rsidR="00FC1C7C" w:rsidSect="00120487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84" w:rsidRDefault="00EA4784" w:rsidP="00B52984">
      <w:pPr>
        <w:spacing w:after="0" w:line="240" w:lineRule="auto"/>
      </w:pPr>
      <w:r>
        <w:separator/>
      </w:r>
    </w:p>
  </w:endnote>
  <w:endnote w:type="continuationSeparator" w:id="0">
    <w:p w:rsidR="00EA4784" w:rsidRDefault="00EA4784" w:rsidP="00B5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84" w:rsidRDefault="00EA4784" w:rsidP="00B52984">
      <w:pPr>
        <w:spacing w:after="0" w:line="240" w:lineRule="auto"/>
      </w:pPr>
      <w:r>
        <w:separator/>
      </w:r>
    </w:p>
  </w:footnote>
  <w:footnote w:type="continuationSeparator" w:id="0">
    <w:p w:rsidR="00EA4784" w:rsidRDefault="00EA4784" w:rsidP="00B52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7C"/>
    <w:rsid w:val="00101811"/>
    <w:rsid w:val="00120487"/>
    <w:rsid w:val="001E1443"/>
    <w:rsid w:val="0023047B"/>
    <w:rsid w:val="002C4EB7"/>
    <w:rsid w:val="00357D58"/>
    <w:rsid w:val="003F11C4"/>
    <w:rsid w:val="004A62CB"/>
    <w:rsid w:val="005007D4"/>
    <w:rsid w:val="0055390B"/>
    <w:rsid w:val="005F4476"/>
    <w:rsid w:val="007138BB"/>
    <w:rsid w:val="00732E44"/>
    <w:rsid w:val="009163BF"/>
    <w:rsid w:val="00960970"/>
    <w:rsid w:val="009A5C44"/>
    <w:rsid w:val="009C30CD"/>
    <w:rsid w:val="00A27AEE"/>
    <w:rsid w:val="00A50761"/>
    <w:rsid w:val="00A65A86"/>
    <w:rsid w:val="00A67E03"/>
    <w:rsid w:val="00A81942"/>
    <w:rsid w:val="00AA5854"/>
    <w:rsid w:val="00AB4980"/>
    <w:rsid w:val="00AC43E6"/>
    <w:rsid w:val="00B52984"/>
    <w:rsid w:val="00B659B2"/>
    <w:rsid w:val="00B97B1A"/>
    <w:rsid w:val="00BA088D"/>
    <w:rsid w:val="00CE3F62"/>
    <w:rsid w:val="00D06A40"/>
    <w:rsid w:val="00D66BDF"/>
    <w:rsid w:val="00D951D8"/>
    <w:rsid w:val="00DD57A2"/>
    <w:rsid w:val="00E171A6"/>
    <w:rsid w:val="00E17D06"/>
    <w:rsid w:val="00E54682"/>
    <w:rsid w:val="00EA4784"/>
    <w:rsid w:val="00EC10F8"/>
    <w:rsid w:val="00EF3F8F"/>
    <w:rsid w:val="00EF769B"/>
    <w:rsid w:val="00F20418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AEEE"/>
  <w15:docId w15:val="{860E86DD-6992-4F16-9B6E-895EBBC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C7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C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984"/>
  </w:style>
  <w:style w:type="paragraph" w:styleId="a7">
    <w:name w:val="footer"/>
    <w:basedOn w:val="a"/>
    <w:link w:val="a8"/>
    <w:uiPriority w:val="99"/>
    <w:unhideWhenUsed/>
    <w:rsid w:val="00B5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984"/>
  </w:style>
  <w:style w:type="paragraph" w:customStyle="1" w:styleId="leftmargin">
    <w:name w:val="left_margin"/>
    <w:basedOn w:val="a"/>
    <w:rsid w:val="00B5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5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Таисия</cp:lastModifiedBy>
  <cp:revision>31</cp:revision>
  <dcterms:created xsi:type="dcterms:W3CDTF">2019-03-13T17:05:00Z</dcterms:created>
  <dcterms:modified xsi:type="dcterms:W3CDTF">2025-03-15T14:03:00Z</dcterms:modified>
</cp:coreProperties>
</file>