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36" w:rsidRDefault="00625636" w:rsidP="00F3122E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25636" w:rsidRDefault="00625636" w:rsidP="00F3122E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3537D" w:rsidRPr="00244AC4" w:rsidRDefault="00CB59D1" w:rsidP="00F3122E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44AC4">
        <w:rPr>
          <w:color w:val="000000"/>
          <w:sz w:val="28"/>
          <w:szCs w:val="28"/>
          <w:bdr w:val="none" w:sz="0" w:space="0" w:color="auto" w:frame="1"/>
        </w:rPr>
        <w:t>Промежуточный контроль</w:t>
      </w:r>
      <w:r w:rsidR="00F3537D" w:rsidRPr="00244AC4">
        <w:rPr>
          <w:color w:val="000000"/>
          <w:sz w:val="28"/>
          <w:szCs w:val="28"/>
          <w:bdr w:val="none" w:sz="0" w:space="0" w:color="auto" w:frame="1"/>
        </w:rPr>
        <w:t xml:space="preserve"> по биологии растений</w:t>
      </w:r>
      <w:r w:rsidR="00F3122E" w:rsidRPr="00244AC4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="00F3537D" w:rsidRPr="00244AC4">
        <w:rPr>
          <w:color w:val="000000"/>
          <w:sz w:val="28"/>
          <w:szCs w:val="28"/>
          <w:bdr w:val="none" w:sz="0" w:space="0" w:color="auto" w:frame="1"/>
        </w:rPr>
        <w:t>7 класс</w:t>
      </w:r>
    </w:p>
    <w:p w:rsidR="0036569F" w:rsidRDefault="0036569F" w:rsidP="00F3537D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6569F" w:rsidRPr="0036569F" w:rsidRDefault="0036569F" w:rsidP="0036569F">
      <w:pPr>
        <w:jc w:val="center"/>
        <w:rPr>
          <w:rFonts w:eastAsia="Calibri"/>
          <w:b/>
          <w:lang w:eastAsia="en-US"/>
        </w:rPr>
      </w:pPr>
      <w:r w:rsidRPr="0036569F">
        <w:rPr>
          <w:rFonts w:eastAsia="Calibri"/>
          <w:b/>
          <w:lang w:eastAsia="en-US"/>
        </w:rPr>
        <w:t>1. Содержание промежуточной аттестационной   работы</w:t>
      </w:r>
    </w:p>
    <w:p w:rsidR="0036569F" w:rsidRDefault="0036569F" w:rsidP="0036569F">
      <w:pPr>
        <w:jc w:val="both"/>
        <w:rPr>
          <w:rFonts w:eastAsia="Calibri"/>
          <w:lang w:eastAsia="en-US"/>
        </w:rPr>
      </w:pPr>
      <w:r w:rsidRPr="0036569F">
        <w:rPr>
          <w:rFonts w:eastAsia="Calibri"/>
          <w:lang w:eastAsia="en-US"/>
        </w:rPr>
        <w:t xml:space="preserve">   Промежуточная аттестационная работа по биологии в </w:t>
      </w:r>
      <w:r>
        <w:rPr>
          <w:rFonts w:eastAsia="Calibri"/>
          <w:lang w:eastAsia="en-US"/>
        </w:rPr>
        <w:t>7</w:t>
      </w:r>
      <w:r w:rsidRPr="0036569F">
        <w:rPr>
          <w:rFonts w:eastAsia="Calibri"/>
          <w:lang w:eastAsia="en-US"/>
        </w:rPr>
        <w:t xml:space="preserve"> классе составлена в соответствии с требованиями Федеральн</w:t>
      </w:r>
      <w:r w:rsidR="0049149D">
        <w:rPr>
          <w:rFonts w:eastAsia="Calibri"/>
          <w:lang w:eastAsia="en-US"/>
        </w:rPr>
        <w:t xml:space="preserve">ого компонента Государственного образования и </w:t>
      </w:r>
      <w:r w:rsidRPr="0036569F">
        <w:rPr>
          <w:rFonts w:eastAsia="Calibri"/>
          <w:lang w:eastAsia="en-US"/>
        </w:rPr>
        <w:t>соответствует учебным возможностям учащихся данной ступени обучения.</w:t>
      </w:r>
    </w:p>
    <w:p w:rsidR="00F06348" w:rsidRPr="0036569F" w:rsidRDefault="00F06348" w:rsidP="0036569F">
      <w:pPr>
        <w:jc w:val="both"/>
        <w:rPr>
          <w:rFonts w:eastAsia="Calibri"/>
          <w:lang w:eastAsia="en-US"/>
        </w:rPr>
      </w:pPr>
      <w:r>
        <w:rPr>
          <w:color w:val="000000"/>
        </w:rPr>
        <w:t>В итоговой контрольной</w:t>
      </w:r>
      <w:r w:rsidRPr="00A17D16">
        <w:rPr>
          <w:color w:val="000000"/>
        </w:rPr>
        <w:t> работе проверяются знания и умения в резу</w:t>
      </w:r>
      <w:r>
        <w:rPr>
          <w:color w:val="000000"/>
        </w:rPr>
        <w:t xml:space="preserve">льтате освоения следующих </w:t>
      </w:r>
      <w:proofErr w:type="gramStart"/>
      <w:r>
        <w:rPr>
          <w:color w:val="000000"/>
        </w:rPr>
        <w:t>тем  разделов</w:t>
      </w:r>
      <w:proofErr w:type="gramEnd"/>
      <w:r>
        <w:rPr>
          <w:color w:val="000000"/>
        </w:rPr>
        <w:t xml:space="preserve"> курса биолог</w:t>
      </w:r>
      <w:r w:rsidRPr="00A17D16">
        <w:rPr>
          <w:color w:val="000000"/>
        </w:rPr>
        <w:t>ии:</w:t>
      </w:r>
    </w:p>
    <w:p w:rsidR="0036569F" w:rsidRPr="0036569F" w:rsidRDefault="0036569F" w:rsidP="0036569F">
      <w:pPr>
        <w:jc w:val="both"/>
        <w:rPr>
          <w:bCs/>
        </w:rPr>
      </w:pPr>
      <w:r w:rsidRPr="0036569F">
        <w:rPr>
          <w:rFonts w:eastAsia="Calibri"/>
          <w:b/>
          <w:lang w:eastAsia="en-US"/>
        </w:rPr>
        <w:t xml:space="preserve"> 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346AF" w:rsidTr="005346AF">
        <w:trPr>
          <w:trHeight w:val="276"/>
          <w:tblCellSpacing w:w="20" w:type="nil"/>
        </w:trPr>
        <w:tc>
          <w:tcPr>
            <w:tcW w:w="9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6AF" w:rsidRDefault="005346AF" w:rsidP="00FD6B68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5346AF" w:rsidRDefault="005346AF" w:rsidP="00FD6B68">
            <w:pPr>
              <w:ind w:left="135"/>
            </w:pPr>
          </w:p>
        </w:tc>
      </w:tr>
      <w:tr w:rsidR="005346AF" w:rsidTr="005346AF">
        <w:trPr>
          <w:trHeight w:val="276"/>
          <w:tblCellSpacing w:w="20" w:type="nil"/>
        </w:trPr>
        <w:tc>
          <w:tcPr>
            <w:tcW w:w="9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6AF" w:rsidRDefault="005346AF" w:rsidP="00FD6B68"/>
        </w:tc>
      </w:tr>
      <w:tr w:rsidR="005346AF" w:rsidTr="005346AF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5346AF" w:rsidRDefault="005346AF" w:rsidP="00FD6B68">
            <w:pPr>
              <w:ind w:left="135"/>
            </w:pPr>
            <w:r>
              <w:rPr>
                <w:color w:val="000000"/>
              </w:rPr>
              <w:t>Систематические группы растений</w:t>
            </w:r>
          </w:p>
        </w:tc>
      </w:tr>
      <w:tr w:rsidR="005346AF" w:rsidRPr="003F5DC9" w:rsidTr="005346AF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5346AF" w:rsidRPr="003F5DC9" w:rsidRDefault="005346AF" w:rsidP="00FD6B68">
            <w:pPr>
              <w:ind w:left="135"/>
            </w:pPr>
            <w:r w:rsidRPr="003F5DC9">
              <w:rPr>
                <w:color w:val="000000"/>
              </w:rPr>
              <w:t>Развитие растительного мира на Земле</w:t>
            </w:r>
          </w:p>
        </w:tc>
      </w:tr>
      <w:tr w:rsidR="005346AF" w:rsidTr="005346AF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5346AF" w:rsidRDefault="005346AF" w:rsidP="00FD6B68">
            <w:pPr>
              <w:ind w:left="135"/>
            </w:pPr>
            <w:r>
              <w:rPr>
                <w:color w:val="000000"/>
              </w:rPr>
              <w:t>Растения в природных сообществах</w:t>
            </w:r>
          </w:p>
        </w:tc>
      </w:tr>
      <w:tr w:rsidR="005346AF" w:rsidTr="005346AF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5346AF" w:rsidRDefault="005346AF" w:rsidP="00FD6B68">
            <w:pPr>
              <w:ind w:left="135"/>
            </w:pPr>
            <w:r>
              <w:rPr>
                <w:color w:val="000000"/>
              </w:rPr>
              <w:t>Растения и человек</w:t>
            </w:r>
          </w:p>
        </w:tc>
      </w:tr>
      <w:tr w:rsidR="005346AF" w:rsidTr="005346AF">
        <w:trPr>
          <w:trHeight w:val="144"/>
          <w:tblCellSpacing w:w="20" w:type="nil"/>
        </w:trPr>
        <w:tc>
          <w:tcPr>
            <w:tcW w:w="9456" w:type="dxa"/>
            <w:tcMar>
              <w:top w:w="50" w:type="dxa"/>
              <w:left w:w="100" w:type="dxa"/>
            </w:tcMar>
            <w:vAlign w:val="center"/>
          </w:tcPr>
          <w:p w:rsidR="005346AF" w:rsidRDefault="005346AF" w:rsidP="00FD6B68">
            <w:pPr>
              <w:ind w:left="135"/>
            </w:pPr>
            <w:r>
              <w:rPr>
                <w:color w:val="000000"/>
              </w:rPr>
              <w:t>Грибы. Лишайники. Бактерии</w:t>
            </w:r>
          </w:p>
        </w:tc>
      </w:tr>
    </w:tbl>
    <w:p w:rsidR="005346AF" w:rsidRDefault="005346AF" w:rsidP="0036569F">
      <w:pPr>
        <w:rPr>
          <w:rFonts w:eastAsia="Calibri"/>
          <w:b/>
        </w:rPr>
      </w:pPr>
    </w:p>
    <w:p w:rsidR="0036569F" w:rsidRPr="0036569F" w:rsidRDefault="0036569F" w:rsidP="0036569F">
      <w:pPr>
        <w:rPr>
          <w:rFonts w:eastAsia="Calibri"/>
          <w:b/>
          <w:bCs/>
        </w:rPr>
      </w:pPr>
      <w:r w:rsidRPr="0036569F">
        <w:rPr>
          <w:rFonts w:eastAsia="Calibri"/>
          <w:b/>
        </w:rPr>
        <w:t>Структура промежуточной аттестационной работы и характеристика заданий.</w:t>
      </w:r>
    </w:p>
    <w:p w:rsidR="0036569F" w:rsidRPr="0036569F" w:rsidRDefault="0036569F" w:rsidP="0036569F">
      <w:pPr>
        <w:rPr>
          <w:rFonts w:eastAsia="Calibri"/>
          <w:b/>
        </w:rPr>
      </w:pPr>
      <w:r w:rsidRPr="0036569F">
        <w:rPr>
          <w:rFonts w:eastAsia="Calibri"/>
        </w:rPr>
        <w:t xml:space="preserve">Форма работы – </w:t>
      </w:r>
      <w:r w:rsidRPr="0036569F">
        <w:rPr>
          <w:rFonts w:eastAsia="Calibri"/>
          <w:b/>
        </w:rPr>
        <w:t xml:space="preserve"> тест</w:t>
      </w:r>
    </w:p>
    <w:p w:rsidR="0036569F" w:rsidRPr="0036569F" w:rsidRDefault="0036569F" w:rsidP="0036569F">
      <w:pPr>
        <w:rPr>
          <w:rFonts w:eastAsia="Calibri"/>
        </w:rPr>
      </w:pPr>
      <w:r w:rsidRPr="0036569F">
        <w:rPr>
          <w:rFonts w:eastAsia="Calibri"/>
        </w:rPr>
        <w:t xml:space="preserve">Тестовый материал состоит из трех частей. </w:t>
      </w:r>
    </w:p>
    <w:p w:rsidR="0036569F" w:rsidRPr="0036569F" w:rsidRDefault="0036569F" w:rsidP="0036569F">
      <w:pPr>
        <w:rPr>
          <w:rFonts w:eastAsia="Calibri"/>
        </w:rPr>
      </w:pPr>
      <w:r w:rsidRPr="0036569F">
        <w:rPr>
          <w:rFonts w:eastAsia="Calibri"/>
          <w:b/>
          <w:u w:val="single"/>
        </w:rPr>
        <w:t>Часть</w:t>
      </w:r>
      <w:r w:rsidRPr="0036569F">
        <w:rPr>
          <w:rFonts w:eastAsia="Calibri"/>
          <w:b/>
        </w:rPr>
        <w:t xml:space="preserve"> А </w:t>
      </w:r>
      <w:r w:rsidRPr="0036569F">
        <w:rPr>
          <w:rFonts w:eastAsia="Calibri"/>
        </w:rPr>
        <w:t xml:space="preserve">состоит из </w:t>
      </w:r>
      <w:r>
        <w:rPr>
          <w:rFonts w:eastAsia="Calibri"/>
        </w:rPr>
        <w:t>14</w:t>
      </w:r>
      <w:r w:rsidRPr="0036569F">
        <w:rPr>
          <w:rFonts w:eastAsia="Calibri"/>
        </w:rPr>
        <w:t xml:space="preserve"> заданий по 1 баллу за каждое задание (</w:t>
      </w:r>
      <w:r>
        <w:rPr>
          <w:rFonts w:eastAsia="Calibri"/>
        </w:rPr>
        <w:t>14</w:t>
      </w:r>
      <w:r w:rsidRPr="0036569F">
        <w:rPr>
          <w:rFonts w:eastAsia="Calibri"/>
        </w:rPr>
        <w:t xml:space="preserve"> баллов)</w:t>
      </w:r>
    </w:p>
    <w:p w:rsidR="0036569F" w:rsidRPr="0036569F" w:rsidRDefault="0036569F" w:rsidP="0036569F">
      <w:pPr>
        <w:rPr>
          <w:rFonts w:eastAsia="Calibri"/>
        </w:rPr>
      </w:pPr>
      <w:r w:rsidRPr="0036569F">
        <w:rPr>
          <w:rFonts w:eastAsia="Calibri"/>
          <w:b/>
          <w:u w:val="single"/>
        </w:rPr>
        <w:t xml:space="preserve">Часть </w:t>
      </w:r>
      <w:r w:rsidRPr="0036569F">
        <w:rPr>
          <w:rFonts w:eastAsia="Calibri"/>
          <w:b/>
          <w:bCs/>
          <w:u w:val="single"/>
        </w:rPr>
        <w:t>В.</w:t>
      </w:r>
      <w:r w:rsidRPr="0036569F">
        <w:rPr>
          <w:rFonts w:eastAsia="Calibri"/>
          <w:b/>
          <w:bCs/>
        </w:rPr>
        <w:t xml:space="preserve"> </w:t>
      </w:r>
      <w:r w:rsidRPr="0036569F">
        <w:rPr>
          <w:rFonts w:eastAsia="Calibri"/>
        </w:rPr>
        <w:t xml:space="preserve">- </w:t>
      </w:r>
      <w:r>
        <w:rPr>
          <w:rFonts w:eastAsia="Calibri"/>
        </w:rPr>
        <w:t>5 заданий</w:t>
      </w:r>
      <w:r w:rsidRPr="0036569F">
        <w:rPr>
          <w:rFonts w:eastAsia="Calibri"/>
        </w:rPr>
        <w:t xml:space="preserve"> по </w:t>
      </w:r>
      <w:r>
        <w:rPr>
          <w:rFonts w:eastAsia="Calibri"/>
        </w:rPr>
        <w:t>2</w:t>
      </w:r>
      <w:r w:rsidRPr="0036569F">
        <w:rPr>
          <w:rFonts w:eastAsia="Calibri"/>
        </w:rPr>
        <w:t xml:space="preserve"> балл</w:t>
      </w:r>
      <w:r>
        <w:rPr>
          <w:rFonts w:eastAsia="Calibri"/>
        </w:rPr>
        <w:t>а</w:t>
      </w:r>
      <w:r w:rsidRPr="0036569F">
        <w:rPr>
          <w:rFonts w:eastAsia="Calibri"/>
        </w:rPr>
        <w:t xml:space="preserve"> за каждый правильный о</w:t>
      </w:r>
      <w:r>
        <w:rPr>
          <w:rFonts w:eastAsia="Calibri"/>
        </w:rPr>
        <w:t>твет</w:t>
      </w:r>
      <w:r w:rsidRPr="0036569F">
        <w:rPr>
          <w:rFonts w:eastAsia="Calibri"/>
        </w:rPr>
        <w:t xml:space="preserve">                                                                                                                                                             </w:t>
      </w:r>
    </w:p>
    <w:p w:rsidR="0036569F" w:rsidRPr="0036569F" w:rsidRDefault="0036569F" w:rsidP="0036569F">
      <w:pPr>
        <w:rPr>
          <w:rFonts w:eastAsia="Calibri"/>
          <w:u w:val="single"/>
        </w:rPr>
      </w:pPr>
      <w:r w:rsidRPr="0036569F">
        <w:rPr>
          <w:rFonts w:eastAsia="Calibri"/>
          <w:b/>
          <w:u w:val="single"/>
        </w:rPr>
        <w:t>Часть</w:t>
      </w:r>
      <w:r>
        <w:rPr>
          <w:rFonts w:eastAsia="Calibri"/>
          <w:b/>
          <w:u w:val="single"/>
        </w:rPr>
        <w:t xml:space="preserve"> </w:t>
      </w:r>
      <w:r w:rsidRPr="0036569F">
        <w:rPr>
          <w:rFonts w:eastAsia="Calibri"/>
          <w:b/>
          <w:u w:val="single"/>
        </w:rPr>
        <w:t>С</w:t>
      </w:r>
      <w:r>
        <w:rPr>
          <w:rFonts w:eastAsia="Calibri"/>
          <w:b/>
        </w:rPr>
        <w:t xml:space="preserve"> -1</w:t>
      </w:r>
      <w:r w:rsidRPr="0036569F">
        <w:rPr>
          <w:rFonts w:eastAsia="Calibri"/>
        </w:rPr>
        <w:t xml:space="preserve"> задани</w:t>
      </w:r>
      <w:r w:rsidR="0049149D">
        <w:rPr>
          <w:rFonts w:eastAsia="Calibri"/>
        </w:rPr>
        <w:t xml:space="preserve">е </w:t>
      </w:r>
      <w:r w:rsidRPr="0036569F">
        <w:rPr>
          <w:rFonts w:eastAsia="Calibri"/>
        </w:rPr>
        <w:t>(6баллов)</w:t>
      </w:r>
    </w:p>
    <w:p w:rsidR="0036569F" w:rsidRPr="0036569F" w:rsidRDefault="0036569F" w:rsidP="0036569F">
      <w:pPr>
        <w:rPr>
          <w:rFonts w:eastAsia="Calibri"/>
          <w:b/>
          <w:bCs/>
          <w:u w:val="single"/>
        </w:rPr>
      </w:pPr>
      <w:r w:rsidRPr="0036569F">
        <w:rPr>
          <w:rFonts w:eastAsia="Calibri"/>
          <w:u w:val="single"/>
        </w:rPr>
        <w:t xml:space="preserve">Общее количество </w:t>
      </w:r>
      <w:proofErr w:type="gramStart"/>
      <w:r w:rsidRPr="0036569F">
        <w:rPr>
          <w:rFonts w:eastAsia="Calibri"/>
          <w:u w:val="single"/>
        </w:rPr>
        <w:t>баллов  -</w:t>
      </w:r>
      <w:proofErr w:type="gramEnd"/>
      <w:r w:rsidRPr="0036569F">
        <w:rPr>
          <w:rFonts w:eastAsia="Calibri"/>
          <w:u w:val="single"/>
        </w:rPr>
        <w:t xml:space="preserve"> </w:t>
      </w:r>
      <w:r w:rsidRPr="0036569F">
        <w:rPr>
          <w:rFonts w:eastAsia="Calibri"/>
          <w:b/>
          <w:bCs/>
          <w:u w:val="single"/>
        </w:rPr>
        <w:t>4</w:t>
      </w:r>
      <w:r w:rsidR="0049149D">
        <w:rPr>
          <w:rFonts w:eastAsia="Calibri"/>
          <w:b/>
          <w:bCs/>
          <w:u w:val="single"/>
        </w:rPr>
        <w:t>0</w:t>
      </w:r>
      <w:r w:rsidRPr="0036569F">
        <w:rPr>
          <w:rFonts w:eastAsia="Calibri"/>
          <w:b/>
          <w:bCs/>
          <w:u w:val="single"/>
        </w:rPr>
        <w:t>.</w:t>
      </w:r>
    </w:p>
    <w:p w:rsidR="0036569F" w:rsidRDefault="0036569F" w:rsidP="00F3537D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9149D" w:rsidRDefault="004A0FCA" w:rsidP="00F3537D">
      <w:pPr>
        <w:spacing w:line="19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44AC4">
        <w:rPr>
          <w:color w:val="000000"/>
          <w:sz w:val="28"/>
          <w:szCs w:val="28"/>
          <w:bdr w:val="none" w:sz="0" w:space="0" w:color="auto" w:frame="1"/>
        </w:rPr>
        <w:t>Часть А.</w:t>
      </w:r>
    </w:p>
    <w:p w:rsidR="00F3537D" w:rsidRPr="00244AC4" w:rsidRDefault="0049149D" w:rsidP="0049149D">
      <w:pPr>
        <w:spacing w:line="19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Выберите один правильный ответ:</w:t>
      </w:r>
    </w:p>
    <w:p w:rsidR="005A661E" w:rsidRPr="00244AC4" w:rsidRDefault="005A661E" w:rsidP="005A661E">
      <w:pPr>
        <w:spacing w:line="190" w:lineRule="atLeast"/>
        <w:textAlignment w:val="baseline"/>
        <w:rPr>
          <w:rFonts w:ascii="Arial" w:hAnsi="Arial" w:cs="Arial"/>
          <w:color w:val="000000"/>
        </w:rPr>
      </w:pPr>
      <w:r w:rsidRPr="00244AC4">
        <w:rPr>
          <w:color w:val="000000"/>
          <w:bdr w:val="none" w:sz="0" w:space="0" w:color="auto" w:frame="1"/>
        </w:rPr>
        <w:t>1. Строение растений изучает наука ...</w:t>
      </w:r>
    </w:p>
    <w:p w:rsidR="005A661E" w:rsidRPr="00244AC4" w:rsidRDefault="005A661E" w:rsidP="005A661E">
      <w:pPr>
        <w:spacing w:line="190" w:lineRule="atLeast"/>
        <w:textAlignment w:val="baseline"/>
        <w:rPr>
          <w:color w:val="000000"/>
          <w:bdr w:val="none" w:sz="0" w:space="0" w:color="auto" w:frame="1"/>
        </w:rPr>
      </w:pPr>
      <w:r w:rsidRPr="00244AC4">
        <w:rPr>
          <w:color w:val="000000"/>
          <w:bdr w:val="none" w:sz="0" w:space="0" w:color="auto" w:frame="1"/>
        </w:rPr>
        <w:t xml:space="preserve">    а) экология     </w:t>
      </w:r>
      <w:r w:rsidR="00F3122E" w:rsidRPr="00244AC4">
        <w:rPr>
          <w:color w:val="000000"/>
          <w:bdr w:val="none" w:sz="0" w:space="0" w:color="auto" w:frame="1"/>
        </w:rPr>
        <w:t xml:space="preserve">б) фенология      </w:t>
      </w:r>
      <w:r w:rsidRPr="00244AC4">
        <w:rPr>
          <w:color w:val="000000"/>
          <w:bdr w:val="none" w:sz="0" w:space="0" w:color="auto" w:frame="1"/>
        </w:rPr>
        <w:t xml:space="preserve">в) ботаника  </w:t>
      </w:r>
      <w:r w:rsidR="00F3122E" w:rsidRPr="00244AC4">
        <w:rPr>
          <w:color w:val="000000"/>
          <w:bdr w:val="none" w:sz="0" w:space="0" w:color="auto" w:frame="1"/>
        </w:rPr>
        <w:t xml:space="preserve">     </w:t>
      </w:r>
      <w:r w:rsidRPr="00244AC4">
        <w:rPr>
          <w:color w:val="000000"/>
          <w:bdr w:val="none" w:sz="0" w:space="0" w:color="auto" w:frame="1"/>
        </w:rPr>
        <w:t xml:space="preserve"> г) биология</w:t>
      </w:r>
    </w:p>
    <w:p w:rsidR="00E66EBA" w:rsidRPr="00244AC4" w:rsidRDefault="005A661E" w:rsidP="00E66EBA">
      <w:pPr>
        <w:pStyle w:val="a3"/>
      </w:pPr>
      <w:r w:rsidRPr="00244AC4">
        <w:rPr>
          <w:color w:val="000000"/>
          <w:bdr w:val="none" w:sz="0" w:space="0" w:color="auto" w:frame="1"/>
        </w:rPr>
        <w:t>2.</w:t>
      </w:r>
      <w:r w:rsidR="00E66EBA" w:rsidRPr="00244AC4">
        <w:t xml:space="preserve"> Живые организмы, клетки которых не имеют оформленного ядра:</w:t>
      </w:r>
    </w:p>
    <w:p w:rsidR="005A661E" w:rsidRPr="00244AC4" w:rsidRDefault="00E66EBA" w:rsidP="005A6863">
      <w:pPr>
        <w:pStyle w:val="a3"/>
      </w:pPr>
      <w:r w:rsidRPr="00244AC4">
        <w:t xml:space="preserve">  а)</w:t>
      </w:r>
      <w:r w:rsidR="00923E84" w:rsidRPr="00244AC4">
        <w:t xml:space="preserve"> </w:t>
      </w:r>
      <w:r w:rsidRPr="00244AC4">
        <w:t xml:space="preserve">грибы    б) животные   в) растения   </w:t>
      </w:r>
      <w:r w:rsidR="005A6863" w:rsidRPr="00244AC4">
        <w:t>г) бактерии</w:t>
      </w:r>
    </w:p>
    <w:p w:rsidR="00923E84" w:rsidRPr="00A33E8D" w:rsidRDefault="000B096D" w:rsidP="00923E84">
      <w:pPr>
        <w:pStyle w:val="a3"/>
        <w:rPr>
          <w:color w:val="000000"/>
        </w:rPr>
      </w:pPr>
      <w:r w:rsidRPr="00F3122E">
        <w:rPr>
          <w:color w:val="000000"/>
          <w:sz w:val="21"/>
          <w:szCs w:val="21"/>
        </w:rPr>
        <w:t xml:space="preserve">3. </w:t>
      </w:r>
      <w:r w:rsidR="00923E84" w:rsidRPr="00A33E8D">
        <w:rPr>
          <w:color w:val="000000"/>
        </w:rPr>
        <w:t>Представители каких отделов изображены на рисунках?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2410"/>
        <w:gridCol w:w="2410"/>
        <w:gridCol w:w="2835"/>
      </w:tblGrid>
      <w:tr w:rsidR="00A01647" w:rsidRPr="00A33E8D" w:rsidTr="003125F1">
        <w:trPr>
          <w:trHeight w:val="2361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647" w:rsidRPr="00A33E8D" w:rsidRDefault="00A01647" w:rsidP="006D7682">
            <w:pPr>
              <w:pStyle w:val="a3"/>
              <w:rPr>
                <w:color w:val="000000"/>
              </w:rPr>
            </w:pPr>
            <w:r w:rsidRPr="00A33E8D"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7413827" wp14:editId="1C143205">
                      <wp:extent cx="1558977" cy="1409065"/>
                      <wp:effectExtent l="0" t="0" r="0" b="635"/>
                      <wp:docPr id="12" name="Прямоугольник 12" descr="https://fsd.multiurok.ru/html/2023/05/21/s_646a554d6400d/phpxRPS8O_itogovaya-po-biologii-7-klass_html_174162339a1a2a2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58977" cy="140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1647" w:rsidRDefault="00A01647" w:rsidP="00923E8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92F19" wp14:editId="2410BAAF">
                                        <wp:extent cx="1334073" cy="1364095"/>
                                        <wp:effectExtent l="0" t="0" r="0" b="7620"/>
                                        <wp:docPr id="6" name="Рисунок 6" descr="C:\Users\Noname\Downloads\phpxRPS8O_itogovaya-po-biologii-7-klass_html_174162339a1a2a2f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 descr="C:\Users\Noname\Downloads\phpxRPS8O_itogovaya-po-biologii-7-klass_html_174162339a1a2a2f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4063" cy="1364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413827" id="Прямоугольник 12" o:spid="_x0000_s1026" alt="https://fsd.multiurok.ru/html/2023/05/21/s_646a554d6400d/phpxRPS8O_itogovaya-po-biologii-7-klass_html_174162339a1a2a2f.jpg" style="width:122.75pt;height:1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" filled="f" stroked="f">
                      <o:lock v:ext="edit" aspectratio="t"/>
                      <v:textbox>
                        <w:txbxContent>
                          <w:p w:rsidR="00A01647" w:rsidRDefault="00A01647" w:rsidP="00923E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92F19" wp14:editId="2410BAAF">
                                  <wp:extent cx="1334073" cy="1364095"/>
                                  <wp:effectExtent l="0" t="0" r="0" b="7620"/>
                                  <wp:docPr id="6" name="Рисунок 6" descr="C:\Users\Noname\Downloads\phpxRPS8O_itogovaya-po-biologii-7-klass_html_174162339a1a2a2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C:\Users\Noname\Downloads\phpxRPS8O_itogovaya-po-biologii-7-klass_html_174162339a1a2a2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4063" cy="136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647" w:rsidRPr="00A33E8D" w:rsidRDefault="00A01647" w:rsidP="006D7682">
            <w:pPr>
              <w:pStyle w:val="a3"/>
              <w:rPr>
                <w:color w:val="000000"/>
              </w:rPr>
            </w:pPr>
            <w:r w:rsidRPr="00A33E8D"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DCFBB6A" wp14:editId="3555A3EE">
                      <wp:extent cx="1654175" cy="1409075"/>
                      <wp:effectExtent l="0" t="0" r="0" b="635"/>
                      <wp:docPr id="11" name="Прямоугольник 11" descr="https://fsd.multiurok.ru/html/2023/05/21/s_646a554d6400d/phpxRPS8O_itogovaya-po-biologii-7-klass_html_9c24a71cdb9a34d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54175" cy="140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1647" w:rsidRDefault="00A01647" w:rsidP="00923E8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0EAF27" wp14:editId="74625A0F">
                                        <wp:extent cx="896620" cy="1170353"/>
                                        <wp:effectExtent l="0" t="0" r="0" b="0"/>
                                        <wp:docPr id="7" name="Рисунок 7" descr="C:\Users\Noname\Downloads\phpxRPS8O_itogovaya-po-biologii-7-klass_html_9c24a71cdb9a34d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 descr="C:\Users\Noname\Downloads\phpxRPS8O_itogovaya-po-biologii-7-klass_html_9c24a71cdb9a34d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6620" cy="1170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FBB6A" id="Прямоугольник 11" o:spid="_x0000_s1027" alt="https://fsd.multiurok.ru/html/2023/05/21/s_646a554d6400d/phpxRPS8O_itogovaya-po-biologii-7-klass_html_9c24a71cdb9a34d2.png" style="width:130.25pt;height:1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" filled="f" stroked="f">
                      <o:lock v:ext="edit" aspectratio="t"/>
                      <v:textbox>
                        <w:txbxContent>
                          <w:p w:rsidR="00A01647" w:rsidRDefault="00A01647" w:rsidP="00923E8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EAF27" wp14:editId="74625A0F">
                                  <wp:extent cx="896620" cy="1170353"/>
                                  <wp:effectExtent l="0" t="0" r="0" b="0"/>
                                  <wp:docPr id="7" name="Рисунок 7" descr="C:\Users\Noname\Downloads\phpxRPS8O_itogovaya-po-biologii-7-klass_html_9c24a71cdb9a34d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Noname\Downloads\phpxRPS8O_itogovaya-po-biologii-7-klass_html_9c24a71cdb9a34d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20" cy="1170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647" w:rsidRPr="00A33E8D" w:rsidRDefault="0028793D" w:rsidP="006D7682">
            <w:pPr>
              <w:pStyle w:val="a3"/>
              <w:rPr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17EB3CF" wp14:editId="64C4D793">
                  <wp:extent cx="1277379" cy="1319135"/>
                  <wp:effectExtent l="0" t="0" r="0" b="0"/>
                  <wp:docPr id="8" name="Рисунок 8" descr="C:\Users\Noname\Downloads\phpxRPS8O_itogovaya-po-biologii-7-klass_html_2ba4518c65b00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Noname\Downloads\phpxRPS8O_itogovaya-po-biologii-7-klass_html_2ba4518c65b00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19" cy="13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647" w:rsidRPr="00A33E8D" w:rsidRDefault="0028793D" w:rsidP="006D7682">
            <w:pPr>
              <w:pStyle w:val="a3"/>
              <w:rPr>
                <w:noProof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E8F1843" wp14:editId="02A2B7D5">
                  <wp:extent cx="1155344" cy="1124262"/>
                  <wp:effectExtent l="0" t="0" r="6985" b="0"/>
                  <wp:docPr id="13" name="Рисунок 13" descr="C:\Users\Noname\Downloads\phpxRPS8O_itogovaya-po-biologii-7-klass_html_925526b5e61619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oname\Downloads\phpxRPS8O_itogovaya-po-biologii-7-klass_html_925526b5e61619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80" cy="112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647" w:rsidRPr="00A33E8D" w:rsidTr="0028793D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647" w:rsidRPr="00A33E8D" w:rsidRDefault="00A01647" w:rsidP="006D7682">
            <w:pPr>
              <w:pStyle w:val="a3"/>
              <w:rPr>
                <w:color w:val="000000"/>
              </w:rPr>
            </w:pPr>
            <w:r w:rsidRPr="00A33E8D">
              <w:rPr>
                <w:color w:val="000000"/>
              </w:rPr>
              <w:t>А 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1647" w:rsidRPr="00A33E8D" w:rsidRDefault="00A01647" w:rsidP="006D7682">
            <w:pPr>
              <w:pStyle w:val="a3"/>
              <w:rPr>
                <w:color w:val="000000"/>
              </w:rPr>
            </w:pPr>
            <w:r w:rsidRPr="00A33E8D">
              <w:rPr>
                <w:color w:val="000000"/>
              </w:rPr>
              <w:t>Б 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647" w:rsidRPr="00A33E8D" w:rsidRDefault="0028793D" w:rsidP="006D768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1647" w:rsidRPr="00A33E8D" w:rsidRDefault="0028793D" w:rsidP="006D768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 -</w:t>
            </w:r>
          </w:p>
        </w:tc>
      </w:tr>
    </w:tbl>
    <w:p w:rsidR="00197BF6" w:rsidRPr="00F3122E" w:rsidRDefault="00197BF6" w:rsidP="0037629C">
      <w:pPr>
        <w:pStyle w:val="a4"/>
        <w:spacing w:before="0" w:beforeAutospacing="0" w:after="0" w:afterAutospacing="0" w:line="220" w:lineRule="atLeast"/>
        <w:rPr>
          <w:rFonts w:ascii="Roboto" w:hAnsi="Roboto"/>
          <w:color w:val="000000"/>
          <w:sz w:val="21"/>
          <w:szCs w:val="21"/>
        </w:rPr>
      </w:pPr>
    </w:p>
    <w:p w:rsidR="00923E84" w:rsidRPr="00A01647" w:rsidRDefault="00923E84" w:rsidP="00923E84">
      <w:pPr>
        <w:widowControl w:val="0"/>
        <w:tabs>
          <w:tab w:val="left" w:pos="686"/>
        </w:tabs>
        <w:autoSpaceDE w:val="0"/>
        <w:autoSpaceDN w:val="0"/>
        <w:spacing w:line="244" w:lineRule="auto"/>
        <w:ind w:right="5190"/>
      </w:pPr>
      <w:r w:rsidRPr="00A01647">
        <w:rPr>
          <w:color w:val="000000"/>
        </w:rPr>
        <w:t>4.</w:t>
      </w:r>
      <w:r w:rsidRPr="00A01647">
        <w:rPr>
          <w:w w:val="110"/>
        </w:rPr>
        <w:t xml:space="preserve"> Ризоиды – это:</w:t>
      </w:r>
    </w:p>
    <w:p w:rsidR="00923E84" w:rsidRPr="00A01647" w:rsidRDefault="00380955" w:rsidP="00244AC4">
      <w:pPr>
        <w:widowControl w:val="0"/>
        <w:tabs>
          <w:tab w:val="left" w:pos="706"/>
          <w:tab w:val="left" w:pos="10632"/>
        </w:tabs>
        <w:autoSpaceDE w:val="0"/>
        <w:autoSpaceDN w:val="0"/>
        <w:spacing w:before="2" w:line="244" w:lineRule="auto"/>
      </w:pPr>
      <w:r>
        <w:rPr>
          <w:w w:val="110"/>
        </w:rPr>
        <w:t xml:space="preserve">   А)</w:t>
      </w:r>
      <w:r w:rsidR="00244AC4" w:rsidRPr="00A01647">
        <w:rPr>
          <w:w w:val="110"/>
        </w:rPr>
        <w:t xml:space="preserve"> </w:t>
      </w:r>
      <w:r w:rsidR="00923E84" w:rsidRPr="00A01647">
        <w:rPr>
          <w:w w:val="110"/>
        </w:rPr>
        <w:t xml:space="preserve">Название растений    </w:t>
      </w:r>
    </w:p>
    <w:p w:rsidR="00923E84" w:rsidRPr="00A01647" w:rsidRDefault="00923E84" w:rsidP="00923E84">
      <w:pPr>
        <w:widowControl w:val="0"/>
        <w:tabs>
          <w:tab w:val="left" w:pos="706"/>
          <w:tab w:val="left" w:pos="9498"/>
        </w:tabs>
        <w:autoSpaceDE w:val="0"/>
        <w:autoSpaceDN w:val="0"/>
        <w:spacing w:before="2" w:line="244" w:lineRule="auto"/>
        <w:rPr>
          <w:spacing w:val="-2"/>
          <w:w w:val="110"/>
        </w:rPr>
      </w:pPr>
      <w:r w:rsidRPr="00A01647">
        <w:t xml:space="preserve">   </w:t>
      </w:r>
      <w:r w:rsidR="00380955">
        <w:rPr>
          <w:w w:val="110"/>
        </w:rPr>
        <w:t>Б)</w:t>
      </w:r>
      <w:r w:rsidRPr="00A01647">
        <w:rPr>
          <w:w w:val="110"/>
        </w:rPr>
        <w:t xml:space="preserve"> Органоид</w:t>
      </w:r>
      <w:r w:rsidRPr="00A01647">
        <w:rPr>
          <w:spacing w:val="12"/>
          <w:w w:val="110"/>
        </w:rPr>
        <w:t xml:space="preserve"> </w:t>
      </w:r>
      <w:r w:rsidRPr="00A01647">
        <w:rPr>
          <w:spacing w:val="-2"/>
          <w:w w:val="110"/>
        </w:rPr>
        <w:t>клетки</w:t>
      </w:r>
    </w:p>
    <w:p w:rsidR="00923E84" w:rsidRPr="00A01647" w:rsidRDefault="00380955" w:rsidP="00923E84">
      <w:pPr>
        <w:widowControl w:val="0"/>
        <w:tabs>
          <w:tab w:val="left" w:pos="706"/>
          <w:tab w:val="left" w:pos="9498"/>
        </w:tabs>
        <w:autoSpaceDE w:val="0"/>
        <w:autoSpaceDN w:val="0"/>
        <w:spacing w:before="2" w:line="244" w:lineRule="auto"/>
      </w:pPr>
      <w:r>
        <w:rPr>
          <w:w w:val="110"/>
        </w:rPr>
        <w:t xml:space="preserve">   В)</w:t>
      </w:r>
      <w:r w:rsidR="00923E84" w:rsidRPr="00A01647">
        <w:rPr>
          <w:w w:val="110"/>
        </w:rPr>
        <w:t xml:space="preserve"> Вид корня</w:t>
      </w:r>
    </w:p>
    <w:p w:rsidR="00923E84" w:rsidRPr="00A01647" w:rsidRDefault="00380955" w:rsidP="00923E84">
      <w:pPr>
        <w:pStyle w:val="a9"/>
        <w:ind w:left="0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Г)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 xml:space="preserve"> Ветвистые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клетки,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при</w:t>
      </w:r>
      <w:r w:rsidR="00923E84" w:rsidRPr="00A0164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помощи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водоросли</w:t>
      </w:r>
      <w:r w:rsidR="00923E84" w:rsidRPr="00A0164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прикрепляются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w w:val="110"/>
          <w:sz w:val="24"/>
          <w:szCs w:val="24"/>
        </w:rPr>
        <w:t>к</w:t>
      </w:r>
      <w:r w:rsidR="00923E84" w:rsidRPr="00A0164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923E84" w:rsidRPr="00A01647">
        <w:rPr>
          <w:rFonts w:ascii="Times New Roman" w:hAnsi="Times New Roman" w:cs="Times New Roman"/>
          <w:spacing w:val="-2"/>
          <w:w w:val="110"/>
          <w:sz w:val="24"/>
          <w:szCs w:val="24"/>
        </w:rPr>
        <w:t>субстрату</w:t>
      </w:r>
    </w:p>
    <w:p w:rsidR="00083B20" w:rsidRPr="00A01647" w:rsidRDefault="00083B20" w:rsidP="00083B20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A0164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Плауны,</w:t>
      </w:r>
      <w:r w:rsidRPr="00A0164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хвощи</w:t>
      </w:r>
      <w:r w:rsidRPr="00A0164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0164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папоротники</w:t>
      </w:r>
      <w:r w:rsidRPr="00A0164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относят</w:t>
      </w:r>
      <w:r w:rsidRPr="00A0164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A0164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высшим</w:t>
      </w:r>
      <w:r w:rsidRPr="00A01647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w w:val="110"/>
          <w:sz w:val="24"/>
          <w:szCs w:val="24"/>
        </w:rPr>
        <w:t>споровым</w:t>
      </w:r>
      <w:r w:rsidRPr="00A01647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A01647">
        <w:rPr>
          <w:rFonts w:ascii="Times New Roman" w:hAnsi="Times New Roman" w:cs="Times New Roman"/>
          <w:spacing w:val="-2"/>
          <w:w w:val="110"/>
          <w:sz w:val="24"/>
          <w:szCs w:val="24"/>
        </w:rPr>
        <w:t>растениям:</w:t>
      </w:r>
    </w:p>
    <w:p w:rsidR="00083B20" w:rsidRPr="00A01647" w:rsidRDefault="004B0A7F" w:rsidP="00244AC4">
      <w:pPr>
        <w:widowControl w:val="0"/>
        <w:tabs>
          <w:tab w:val="left" w:pos="717"/>
        </w:tabs>
        <w:autoSpaceDE w:val="0"/>
        <w:autoSpaceDN w:val="0"/>
        <w:spacing w:before="6" w:line="244" w:lineRule="auto"/>
        <w:ind w:right="5185"/>
      </w:pPr>
      <w:r>
        <w:rPr>
          <w:w w:val="115"/>
        </w:rPr>
        <w:t xml:space="preserve">   А)</w:t>
      </w:r>
      <w:r w:rsidR="00244AC4" w:rsidRPr="00A01647">
        <w:rPr>
          <w:w w:val="115"/>
        </w:rPr>
        <w:t xml:space="preserve"> </w:t>
      </w:r>
      <w:r w:rsidR="00083B20" w:rsidRPr="00A01647">
        <w:rPr>
          <w:w w:val="115"/>
        </w:rPr>
        <w:t>Они</w:t>
      </w:r>
      <w:r w:rsidR="00083B20" w:rsidRPr="00A01647">
        <w:rPr>
          <w:spacing w:val="-14"/>
          <w:w w:val="115"/>
        </w:rPr>
        <w:t xml:space="preserve"> </w:t>
      </w:r>
      <w:r w:rsidR="00083B20" w:rsidRPr="00A01647">
        <w:rPr>
          <w:w w:val="115"/>
        </w:rPr>
        <w:t>широко</w:t>
      </w:r>
      <w:r w:rsidR="00083B20" w:rsidRPr="00A01647">
        <w:rPr>
          <w:spacing w:val="-13"/>
          <w:w w:val="115"/>
        </w:rPr>
        <w:t xml:space="preserve"> </w:t>
      </w:r>
      <w:r w:rsidR="00083B20" w:rsidRPr="00A01647">
        <w:rPr>
          <w:w w:val="115"/>
        </w:rPr>
        <w:t>расселились</w:t>
      </w:r>
      <w:r w:rsidR="00083B20" w:rsidRPr="00A01647">
        <w:rPr>
          <w:spacing w:val="-13"/>
          <w:w w:val="115"/>
        </w:rPr>
        <w:t xml:space="preserve"> </w:t>
      </w:r>
      <w:r w:rsidR="00083B20" w:rsidRPr="00A01647">
        <w:rPr>
          <w:w w:val="115"/>
        </w:rPr>
        <w:t>по</w:t>
      </w:r>
      <w:r w:rsidR="00083B20" w:rsidRPr="00A01647">
        <w:rPr>
          <w:spacing w:val="-14"/>
          <w:w w:val="115"/>
        </w:rPr>
        <w:t xml:space="preserve"> </w:t>
      </w:r>
      <w:r w:rsidR="00083B20" w:rsidRPr="00A01647">
        <w:rPr>
          <w:w w:val="115"/>
        </w:rPr>
        <w:t xml:space="preserve">земле </w:t>
      </w:r>
    </w:p>
    <w:p w:rsidR="00083B20" w:rsidRPr="00A01647" w:rsidRDefault="004B0A7F" w:rsidP="00244AC4">
      <w:pPr>
        <w:widowControl w:val="0"/>
        <w:tabs>
          <w:tab w:val="left" w:pos="717"/>
        </w:tabs>
        <w:autoSpaceDE w:val="0"/>
        <w:autoSpaceDN w:val="0"/>
        <w:spacing w:before="6" w:line="244" w:lineRule="auto"/>
        <w:ind w:right="5185"/>
      </w:pPr>
      <w:r>
        <w:rPr>
          <w:w w:val="115"/>
        </w:rPr>
        <w:t xml:space="preserve">   Б)</w:t>
      </w:r>
      <w:r w:rsidR="00244AC4" w:rsidRPr="00A01647">
        <w:rPr>
          <w:w w:val="115"/>
        </w:rPr>
        <w:t xml:space="preserve"> </w:t>
      </w:r>
      <w:r w:rsidR="00083B20" w:rsidRPr="00A01647">
        <w:rPr>
          <w:w w:val="115"/>
        </w:rPr>
        <w:t>Размножаются спорами</w:t>
      </w:r>
    </w:p>
    <w:p w:rsidR="00083B20" w:rsidRPr="00A01647" w:rsidRDefault="004B0A7F" w:rsidP="00244AC4">
      <w:pPr>
        <w:widowControl w:val="0"/>
        <w:tabs>
          <w:tab w:val="left" w:pos="706"/>
        </w:tabs>
        <w:autoSpaceDE w:val="0"/>
        <w:autoSpaceDN w:val="0"/>
        <w:spacing w:before="2" w:line="244" w:lineRule="auto"/>
        <w:ind w:right="2871"/>
      </w:pPr>
      <w:r>
        <w:rPr>
          <w:spacing w:val="-2"/>
          <w:w w:val="115"/>
        </w:rPr>
        <w:t xml:space="preserve">   В)</w:t>
      </w:r>
      <w:r w:rsidR="00244AC4" w:rsidRPr="00A01647">
        <w:rPr>
          <w:spacing w:val="-2"/>
          <w:w w:val="115"/>
        </w:rPr>
        <w:t xml:space="preserve"> </w:t>
      </w:r>
      <w:r w:rsidR="00083B20" w:rsidRPr="00A01647">
        <w:rPr>
          <w:spacing w:val="-2"/>
          <w:w w:val="115"/>
        </w:rPr>
        <w:t>Имеют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корни,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стебель,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листья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и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размножаются</w:t>
      </w:r>
      <w:r w:rsidR="00083B20" w:rsidRPr="00A01647">
        <w:rPr>
          <w:spacing w:val="-8"/>
          <w:w w:val="115"/>
        </w:rPr>
        <w:t xml:space="preserve"> </w:t>
      </w:r>
      <w:r w:rsidR="00083B20" w:rsidRPr="00A01647">
        <w:rPr>
          <w:spacing w:val="-2"/>
          <w:w w:val="115"/>
        </w:rPr>
        <w:t>спорами</w:t>
      </w:r>
    </w:p>
    <w:p w:rsidR="00083B20" w:rsidRPr="00A01647" w:rsidRDefault="004B0A7F" w:rsidP="00244AC4">
      <w:pPr>
        <w:widowControl w:val="0"/>
        <w:tabs>
          <w:tab w:val="left" w:pos="706"/>
        </w:tabs>
        <w:autoSpaceDE w:val="0"/>
        <w:autoSpaceDN w:val="0"/>
        <w:spacing w:before="2" w:line="244" w:lineRule="auto"/>
        <w:ind w:right="2871"/>
      </w:pPr>
      <w:r>
        <w:rPr>
          <w:w w:val="115"/>
        </w:rPr>
        <w:lastRenderedPageBreak/>
        <w:t xml:space="preserve">   Г)</w:t>
      </w:r>
      <w:r w:rsidR="00244AC4" w:rsidRPr="00A01647">
        <w:rPr>
          <w:w w:val="115"/>
        </w:rPr>
        <w:t xml:space="preserve"> </w:t>
      </w:r>
      <w:r w:rsidR="00083B20" w:rsidRPr="00A01647">
        <w:rPr>
          <w:w w:val="115"/>
        </w:rPr>
        <w:t>Т. к. они имеют большие размеры</w:t>
      </w:r>
    </w:p>
    <w:p w:rsidR="005B02CE" w:rsidRPr="00A01647" w:rsidRDefault="005B02CE" w:rsidP="005B02CE">
      <w:pPr>
        <w:widowControl w:val="0"/>
        <w:tabs>
          <w:tab w:val="left" w:pos="804"/>
        </w:tabs>
        <w:autoSpaceDE w:val="0"/>
        <w:autoSpaceDN w:val="0"/>
      </w:pPr>
      <w:r w:rsidRPr="00A01647">
        <w:rPr>
          <w:w w:val="110"/>
        </w:rPr>
        <w:t>6.Вайями</w:t>
      </w:r>
      <w:r w:rsidRPr="00A01647">
        <w:rPr>
          <w:spacing w:val="23"/>
          <w:w w:val="115"/>
        </w:rPr>
        <w:t xml:space="preserve"> </w:t>
      </w:r>
      <w:r w:rsidRPr="00A01647">
        <w:rPr>
          <w:spacing w:val="-2"/>
          <w:w w:val="115"/>
        </w:rPr>
        <w:t>называют:</w:t>
      </w:r>
    </w:p>
    <w:p w:rsidR="005B02CE" w:rsidRPr="00A01647" w:rsidRDefault="004B0A7F" w:rsidP="00244AC4">
      <w:pPr>
        <w:widowControl w:val="0"/>
        <w:tabs>
          <w:tab w:val="left" w:pos="717"/>
        </w:tabs>
        <w:autoSpaceDE w:val="0"/>
        <w:autoSpaceDN w:val="0"/>
        <w:spacing w:before="2" w:line="244" w:lineRule="auto"/>
      </w:pPr>
      <w:r>
        <w:rPr>
          <w:w w:val="110"/>
        </w:rPr>
        <w:t xml:space="preserve">  А)</w:t>
      </w:r>
      <w:r w:rsidR="005B02CE" w:rsidRPr="00A01647">
        <w:rPr>
          <w:w w:val="110"/>
        </w:rPr>
        <w:t xml:space="preserve"> Подземные побеги папоротника</w:t>
      </w:r>
      <w:r w:rsidR="00244AC4" w:rsidRPr="00A01647">
        <w:rPr>
          <w:w w:val="110"/>
        </w:rPr>
        <w:t xml:space="preserve">    </w:t>
      </w:r>
      <w:r>
        <w:rPr>
          <w:w w:val="110"/>
        </w:rPr>
        <w:t xml:space="preserve">  В)</w:t>
      </w:r>
      <w:r w:rsidR="00244AC4" w:rsidRPr="00A01647">
        <w:rPr>
          <w:w w:val="110"/>
        </w:rPr>
        <w:t xml:space="preserve"> Корень папоротника </w:t>
      </w:r>
    </w:p>
    <w:p w:rsidR="005B02CE" w:rsidRPr="00A01647" w:rsidRDefault="005B02CE" w:rsidP="00244AC4">
      <w:pPr>
        <w:widowControl w:val="0"/>
        <w:tabs>
          <w:tab w:val="left" w:pos="706"/>
        </w:tabs>
        <w:autoSpaceDE w:val="0"/>
        <w:autoSpaceDN w:val="0"/>
        <w:spacing w:before="6" w:line="244" w:lineRule="auto"/>
      </w:pPr>
      <w:r w:rsidRPr="00A01647">
        <w:rPr>
          <w:w w:val="110"/>
        </w:rPr>
        <w:t xml:space="preserve">  </w:t>
      </w:r>
      <w:r w:rsidR="004B0A7F">
        <w:rPr>
          <w:w w:val="110"/>
        </w:rPr>
        <w:t>Б)</w:t>
      </w:r>
      <w:r w:rsidRPr="00A01647">
        <w:rPr>
          <w:w w:val="110"/>
        </w:rPr>
        <w:t xml:space="preserve"> Вид папоротника</w:t>
      </w:r>
      <w:r w:rsidR="00244AC4" w:rsidRPr="00A01647">
        <w:rPr>
          <w:w w:val="110"/>
        </w:rPr>
        <w:t xml:space="preserve">                              </w:t>
      </w:r>
      <w:r w:rsidR="004B0A7F">
        <w:rPr>
          <w:w w:val="110"/>
        </w:rPr>
        <w:t xml:space="preserve">  Г)</w:t>
      </w:r>
      <w:r w:rsidRPr="00A01647">
        <w:rPr>
          <w:w w:val="110"/>
        </w:rPr>
        <w:t xml:space="preserve"> Сильно рассеченные листья папоротника </w:t>
      </w:r>
    </w:p>
    <w:p w:rsidR="0028793D" w:rsidRDefault="00E36FA6" w:rsidP="0028793D">
      <w:pPr>
        <w:widowControl w:val="0"/>
        <w:tabs>
          <w:tab w:val="left" w:pos="804"/>
        </w:tabs>
        <w:autoSpaceDE w:val="0"/>
        <w:autoSpaceDN w:val="0"/>
      </w:pPr>
      <w:r w:rsidRPr="00A01647">
        <w:rPr>
          <w:color w:val="000000"/>
        </w:rPr>
        <w:t xml:space="preserve">7. </w:t>
      </w:r>
      <w:r w:rsidRPr="00A01647">
        <w:rPr>
          <w:w w:val="115"/>
        </w:rPr>
        <w:t>Женские</w:t>
      </w:r>
      <w:r w:rsidRPr="00A01647">
        <w:rPr>
          <w:spacing w:val="-12"/>
          <w:w w:val="115"/>
        </w:rPr>
        <w:t xml:space="preserve"> </w:t>
      </w:r>
      <w:r w:rsidRPr="00A01647">
        <w:rPr>
          <w:w w:val="115"/>
        </w:rPr>
        <w:t>шишки</w:t>
      </w:r>
      <w:r w:rsidRPr="00A01647">
        <w:rPr>
          <w:spacing w:val="-11"/>
          <w:w w:val="115"/>
        </w:rPr>
        <w:t xml:space="preserve"> </w:t>
      </w:r>
      <w:r w:rsidRPr="00A01647">
        <w:rPr>
          <w:w w:val="115"/>
        </w:rPr>
        <w:t>в</w:t>
      </w:r>
      <w:r w:rsidRPr="00A01647">
        <w:rPr>
          <w:spacing w:val="-12"/>
          <w:w w:val="115"/>
        </w:rPr>
        <w:t xml:space="preserve"> </w:t>
      </w:r>
      <w:r w:rsidRPr="00A01647">
        <w:rPr>
          <w:w w:val="115"/>
        </w:rPr>
        <w:t>отличие</w:t>
      </w:r>
      <w:r w:rsidRPr="00A01647">
        <w:rPr>
          <w:spacing w:val="-11"/>
          <w:w w:val="115"/>
        </w:rPr>
        <w:t xml:space="preserve"> </w:t>
      </w:r>
      <w:r w:rsidRPr="00A01647">
        <w:rPr>
          <w:w w:val="115"/>
        </w:rPr>
        <w:t>от</w:t>
      </w:r>
      <w:r w:rsidRPr="00A01647">
        <w:rPr>
          <w:spacing w:val="-12"/>
          <w:w w:val="115"/>
        </w:rPr>
        <w:t xml:space="preserve"> </w:t>
      </w:r>
      <w:r w:rsidRPr="00A01647">
        <w:rPr>
          <w:spacing w:val="-2"/>
          <w:w w:val="115"/>
        </w:rPr>
        <w:t>мужских:</w:t>
      </w:r>
    </w:p>
    <w:p w:rsidR="00E36FA6" w:rsidRPr="0028793D" w:rsidRDefault="0028793D" w:rsidP="0028793D">
      <w:pPr>
        <w:widowControl w:val="0"/>
        <w:tabs>
          <w:tab w:val="left" w:pos="804"/>
        </w:tabs>
        <w:autoSpaceDE w:val="0"/>
        <w:autoSpaceDN w:val="0"/>
      </w:pPr>
      <w:r>
        <w:t xml:space="preserve">  </w:t>
      </w:r>
      <w:r>
        <w:rPr>
          <w:w w:val="110"/>
        </w:rPr>
        <w:t xml:space="preserve">А) </w:t>
      </w:r>
      <w:r w:rsidR="00E36FA6" w:rsidRPr="0028793D">
        <w:rPr>
          <w:w w:val="110"/>
        </w:rPr>
        <w:t>Образуют</w:t>
      </w:r>
      <w:r w:rsidR="00E36FA6" w:rsidRPr="0028793D">
        <w:rPr>
          <w:spacing w:val="3"/>
          <w:w w:val="110"/>
        </w:rPr>
        <w:t xml:space="preserve"> </w:t>
      </w:r>
      <w:r w:rsidR="00E36FA6" w:rsidRPr="0028793D">
        <w:rPr>
          <w:spacing w:val="-2"/>
          <w:w w:val="110"/>
        </w:rPr>
        <w:t>семена</w:t>
      </w:r>
      <w:r>
        <w:rPr>
          <w:spacing w:val="-2"/>
          <w:w w:val="110"/>
        </w:rPr>
        <w:t xml:space="preserve">                                       </w:t>
      </w:r>
      <w:r>
        <w:rPr>
          <w:w w:val="110"/>
        </w:rPr>
        <w:t xml:space="preserve">В) </w:t>
      </w:r>
      <w:r w:rsidRPr="0028793D">
        <w:rPr>
          <w:w w:val="110"/>
        </w:rPr>
        <w:t>Участвуют</w:t>
      </w:r>
      <w:r w:rsidRPr="0028793D">
        <w:rPr>
          <w:spacing w:val="15"/>
          <w:w w:val="110"/>
        </w:rPr>
        <w:t xml:space="preserve"> </w:t>
      </w:r>
      <w:r w:rsidRPr="0028793D">
        <w:rPr>
          <w:w w:val="110"/>
        </w:rPr>
        <w:t>в</w:t>
      </w:r>
      <w:r w:rsidRPr="0028793D">
        <w:rPr>
          <w:spacing w:val="15"/>
          <w:w w:val="110"/>
        </w:rPr>
        <w:t xml:space="preserve"> </w:t>
      </w:r>
      <w:r w:rsidRPr="0028793D">
        <w:rPr>
          <w:spacing w:val="-2"/>
          <w:w w:val="110"/>
        </w:rPr>
        <w:t>размножении</w:t>
      </w:r>
    </w:p>
    <w:p w:rsidR="00E36FA6" w:rsidRPr="0028793D" w:rsidRDefault="0028793D" w:rsidP="0028793D">
      <w:pPr>
        <w:pStyle w:val="a9"/>
        <w:spacing w:before="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Б)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Растут</w:t>
      </w:r>
      <w:r w:rsidR="00E36FA6" w:rsidRPr="00A0164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у</w:t>
      </w:r>
      <w:r w:rsidR="00E36FA6" w:rsidRPr="00A0164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оснований</w:t>
      </w:r>
      <w:r w:rsidR="00E36FA6" w:rsidRPr="00A0164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молодых</w:t>
      </w:r>
      <w:r w:rsidR="00E36FA6" w:rsidRPr="00A0164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spacing w:val="-2"/>
          <w:w w:val="110"/>
          <w:sz w:val="24"/>
          <w:szCs w:val="24"/>
        </w:rPr>
        <w:t>побегов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w w:val="110"/>
          <w:sz w:val="24"/>
          <w:szCs w:val="24"/>
        </w:rPr>
        <w:t>Г)</w:t>
      </w:r>
      <w:r w:rsidR="00E36FA6" w:rsidRPr="00A0164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Зеленовато-желтые,</w:t>
      </w:r>
      <w:r w:rsidR="00E36FA6" w:rsidRPr="00A0164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собраны</w:t>
      </w:r>
      <w:r w:rsidR="00E36FA6" w:rsidRPr="00A0164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w w:val="110"/>
          <w:sz w:val="24"/>
          <w:szCs w:val="24"/>
        </w:rPr>
        <w:t>тесными</w:t>
      </w:r>
      <w:r w:rsidR="00E36FA6" w:rsidRPr="00A0164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E36FA6" w:rsidRPr="00A01647">
        <w:rPr>
          <w:rFonts w:ascii="Times New Roman" w:hAnsi="Times New Roman" w:cs="Times New Roman"/>
          <w:spacing w:val="-2"/>
          <w:w w:val="110"/>
          <w:sz w:val="24"/>
          <w:szCs w:val="24"/>
        </w:rPr>
        <w:t>группами</w:t>
      </w:r>
    </w:p>
    <w:p w:rsidR="00E36FA6" w:rsidRPr="00A01647" w:rsidRDefault="00E36FA6" w:rsidP="00E36FA6">
      <w:pPr>
        <w:pStyle w:val="a3"/>
      </w:pPr>
      <w:r w:rsidRPr="00A01647">
        <w:t>8. В оплодотворении цветковых растений принимают уча</w:t>
      </w:r>
      <w:r w:rsidRPr="00A01647">
        <w:softHyphen/>
        <w:t>стие спермии, которые формируются из</w:t>
      </w:r>
    </w:p>
    <w:p w:rsidR="004B0A7F" w:rsidRDefault="00E36FA6" w:rsidP="00E36FA6">
      <w:pPr>
        <w:pStyle w:val="a3"/>
      </w:pPr>
      <w:r w:rsidRPr="00A01647">
        <w:t xml:space="preserve">  А) рыльца пестика   </w:t>
      </w:r>
      <w:r w:rsidR="004B0A7F">
        <w:t xml:space="preserve">      </w:t>
      </w:r>
      <w:r w:rsidR="004B0A7F" w:rsidRPr="00A01647">
        <w:t xml:space="preserve">В) лепестка венчика    </w:t>
      </w:r>
    </w:p>
    <w:p w:rsidR="00E36FA6" w:rsidRPr="00A01647" w:rsidRDefault="004B0A7F" w:rsidP="00E36FA6">
      <w:pPr>
        <w:pStyle w:val="a3"/>
      </w:pPr>
      <w:r>
        <w:t xml:space="preserve">   </w:t>
      </w:r>
      <w:r w:rsidR="00E36FA6" w:rsidRPr="00A01647">
        <w:t xml:space="preserve">Б) пыльцевого зерна  </w:t>
      </w:r>
      <w:r>
        <w:t xml:space="preserve">  </w:t>
      </w:r>
      <w:r w:rsidR="00E36FA6" w:rsidRPr="00A01647">
        <w:t xml:space="preserve"> Г) тычиночной нити</w:t>
      </w:r>
    </w:p>
    <w:p w:rsidR="00E36FA6" w:rsidRPr="00A01647" w:rsidRDefault="00E36FA6" w:rsidP="00E36FA6">
      <w:pPr>
        <w:pStyle w:val="a3"/>
      </w:pPr>
      <w:r w:rsidRPr="00A01647">
        <w:t xml:space="preserve">9. Для какого семейства отдела Покрытосеменных характерна формула цветка    </w:t>
      </w:r>
      <w:r w:rsidRPr="003125F1">
        <w:rPr>
          <w:b/>
          <w:sz w:val="28"/>
          <w:szCs w:val="28"/>
        </w:rPr>
        <w:t>Ч</w:t>
      </w:r>
      <w:r w:rsidRPr="003125F1">
        <w:rPr>
          <w:b/>
          <w:sz w:val="28"/>
          <w:szCs w:val="28"/>
          <w:vertAlign w:val="subscript"/>
        </w:rPr>
        <w:t>4</w:t>
      </w:r>
      <w:r w:rsidRPr="003125F1">
        <w:rPr>
          <w:b/>
          <w:sz w:val="28"/>
          <w:szCs w:val="28"/>
        </w:rPr>
        <w:t>Л</w:t>
      </w:r>
      <w:r w:rsidRPr="003125F1">
        <w:rPr>
          <w:b/>
          <w:sz w:val="28"/>
          <w:szCs w:val="28"/>
          <w:vertAlign w:val="subscript"/>
        </w:rPr>
        <w:t>4</w:t>
      </w:r>
      <w:r w:rsidRPr="003125F1">
        <w:rPr>
          <w:b/>
          <w:sz w:val="28"/>
          <w:szCs w:val="28"/>
        </w:rPr>
        <w:t>Т</w:t>
      </w:r>
      <w:r w:rsidRPr="003125F1">
        <w:rPr>
          <w:b/>
          <w:sz w:val="28"/>
          <w:szCs w:val="28"/>
          <w:vertAlign w:val="subscript"/>
        </w:rPr>
        <w:t>2+4</w:t>
      </w:r>
      <w:r w:rsidRPr="003125F1">
        <w:rPr>
          <w:b/>
          <w:sz w:val="28"/>
          <w:szCs w:val="28"/>
        </w:rPr>
        <w:t>П</w:t>
      </w:r>
      <w:r w:rsidRPr="003125F1">
        <w:rPr>
          <w:b/>
          <w:sz w:val="28"/>
          <w:szCs w:val="28"/>
          <w:vertAlign w:val="subscript"/>
        </w:rPr>
        <w:t>1</w:t>
      </w:r>
    </w:p>
    <w:p w:rsidR="004B0A7F" w:rsidRDefault="00E36FA6" w:rsidP="004B0A7F">
      <w:pPr>
        <w:pStyle w:val="a3"/>
      </w:pPr>
      <w:r w:rsidRPr="00A01647">
        <w:t xml:space="preserve">     </w:t>
      </w:r>
      <w:r w:rsidR="004B0A7F" w:rsidRPr="005C3958">
        <w:t xml:space="preserve">А) Розоцветных   В) Крестоцветных     </w:t>
      </w:r>
      <w:r w:rsidR="004B0A7F">
        <w:t>Д) Злаковых</w:t>
      </w:r>
    </w:p>
    <w:p w:rsidR="00E36FA6" w:rsidRPr="00A01647" w:rsidRDefault="004B0A7F" w:rsidP="00E36FA6">
      <w:pPr>
        <w:pStyle w:val="a3"/>
      </w:pPr>
      <w:r>
        <w:t xml:space="preserve">      </w:t>
      </w:r>
      <w:r w:rsidRPr="005C3958">
        <w:t xml:space="preserve">Б) Пасленовых    Г) Бобовых      </w:t>
      </w:r>
    </w:p>
    <w:p w:rsidR="00E36FA6" w:rsidRPr="00A01647" w:rsidRDefault="00E36FA6" w:rsidP="00E36FA6">
      <w:pPr>
        <w:pStyle w:val="a3"/>
      </w:pPr>
      <w:r w:rsidRPr="00A01647">
        <w:t>10.Главными зерновыми культурами являются</w:t>
      </w:r>
    </w:p>
    <w:p w:rsidR="00E36FA6" w:rsidRPr="00A01647" w:rsidRDefault="00E36FA6" w:rsidP="00E36FA6">
      <w:pPr>
        <w:pStyle w:val="a3"/>
      </w:pPr>
      <w:r w:rsidRPr="00A01647">
        <w:t xml:space="preserve">     А) лук, репа, подсолнечник     В) овёс, ячмень, рожь</w:t>
      </w:r>
    </w:p>
    <w:p w:rsidR="00E36FA6" w:rsidRPr="00A01647" w:rsidRDefault="00E36FA6" w:rsidP="00E36FA6">
      <w:pPr>
        <w:pStyle w:val="a3"/>
      </w:pPr>
      <w:r w:rsidRPr="00A01647">
        <w:t xml:space="preserve">     Б) картофель, томаты, лён        Г) горох, люцерна, соя.</w:t>
      </w:r>
    </w:p>
    <w:p w:rsidR="00E36FA6" w:rsidRPr="00A01647" w:rsidRDefault="00E36FA6" w:rsidP="00E36FA6">
      <w:pPr>
        <w:pStyle w:val="a3"/>
      </w:pPr>
      <w:r w:rsidRPr="00A01647">
        <w:t>11. Опыление растений насекомыми относится к факторам…</w:t>
      </w:r>
    </w:p>
    <w:p w:rsidR="00244AC4" w:rsidRPr="0028793D" w:rsidRDefault="00E36FA6" w:rsidP="00E36FA6">
      <w:pPr>
        <w:pStyle w:val="a3"/>
      </w:pPr>
      <w:r w:rsidRPr="00A01647">
        <w:t xml:space="preserve">     А) абиотическим       Б) биотическим      В) антропогенным</w:t>
      </w:r>
    </w:p>
    <w:p w:rsidR="00E36FA6" w:rsidRPr="00A01647" w:rsidRDefault="00E36FA6" w:rsidP="00E36FA6">
      <w:pPr>
        <w:pStyle w:val="a3"/>
        <w:rPr>
          <w:color w:val="252525"/>
        </w:rPr>
      </w:pPr>
      <w:r w:rsidRPr="00A01647">
        <w:rPr>
          <w:color w:val="000000"/>
        </w:rPr>
        <w:t>12.</w:t>
      </w:r>
      <w:r w:rsidRPr="00A01647">
        <w:rPr>
          <w:color w:val="252525"/>
        </w:rPr>
        <w:t xml:space="preserve"> </w:t>
      </w:r>
      <w:proofErr w:type="spellStart"/>
      <w:r w:rsidRPr="00A01647">
        <w:rPr>
          <w:color w:val="252525"/>
        </w:rPr>
        <w:t>Ярусность</w:t>
      </w:r>
      <w:proofErr w:type="spellEnd"/>
      <w:r w:rsidRPr="00A01647">
        <w:rPr>
          <w:color w:val="252525"/>
        </w:rPr>
        <w:t xml:space="preserve"> это …</w:t>
      </w:r>
    </w:p>
    <w:p w:rsidR="00E36FA6" w:rsidRPr="00A01647" w:rsidRDefault="00E36FA6" w:rsidP="00E36FA6">
      <w:pPr>
        <w:pStyle w:val="a3"/>
        <w:rPr>
          <w:color w:val="252525"/>
        </w:rPr>
      </w:pPr>
      <w:r w:rsidRPr="00A01647">
        <w:rPr>
          <w:color w:val="252525"/>
        </w:rPr>
        <w:t xml:space="preserve">     А) сосуществование организмов разных видов;</w:t>
      </w:r>
    </w:p>
    <w:p w:rsidR="00E36FA6" w:rsidRPr="00A01647" w:rsidRDefault="00E36FA6" w:rsidP="00E36FA6">
      <w:pPr>
        <w:pStyle w:val="a3"/>
        <w:rPr>
          <w:color w:val="252525"/>
        </w:rPr>
      </w:pPr>
      <w:r w:rsidRPr="00A01647">
        <w:rPr>
          <w:color w:val="252525"/>
        </w:rPr>
        <w:t xml:space="preserve">     Б) использование одними растениями других в качестве опоры;</w:t>
      </w:r>
    </w:p>
    <w:p w:rsidR="00E36FA6" w:rsidRPr="00A01647" w:rsidRDefault="00E36FA6" w:rsidP="00E36FA6">
      <w:pPr>
        <w:pStyle w:val="a3"/>
        <w:rPr>
          <w:color w:val="252525"/>
        </w:rPr>
      </w:pPr>
      <w:r w:rsidRPr="00A01647">
        <w:rPr>
          <w:color w:val="252525"/>
        </w:rPr>
        <w:t xml:space="preserve">     В) симбиотические взаимоотношения организмов;</w:t>
      </w:r>
    </w:p>
    <w:p w:rsidR="00E36FA6" w:rsidRPr="00A01647" w:rsidRDefault="00E36FA6" w:rsidP="00E36FA6">
      <w:pPr>
        <w:pStyle w:val="a3"/>
        <w:rPr>
          <w:color w:val="252525"/>
        </w:rPr>
      </w:pPr>
      <w:r w:rsidRPr="00A01647">
        <w:rPr>
          <w:color w:val="252525"/>
        </w:rPr>
        <w:t xml:space="preserve">     Г) расчлененность растительного сообщества на горизонтальные слои.</w:t>
      </w: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A01647">
        <w:rPr>
          <w:color w:val="000000"/>
        </w:rPr>
        <w:t>13. Бактерии, жизнедеятельность которых   способствовала возникновению аэробных организмов:</w:t>
      </w: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A01647">
        <w:rPr>
          <w:color w:val="000000"/>
        </w:rPr>
        <w:t xml:space="preserve">   А) клубеньковые бактерии      В) бактерии-</w:t>
      </w:r>
      <w:proofErr w:type="spellStart"/>
      <w:r w:rsidRPr="00A01647">
        <w:rPr>
          <w:color w:val="000000"/>
        </w:rPr>
        <w:t>сапротрофы</w:t>
      </w:r>
      <w:proofErr w:type="spellEnd"/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A01647">
        <w:rPr>
          <w:color w:val="000000"/>
        </w:rPr>
        <w:t xml:space="preserve">   Б) </w:t>
      </w:r>
      <w:proofErr w:type="spellStart"/>
      <w:r w:rsidRPr="00A01647">
        <w:rPr>
          <w:color w:val="000000"/>
        </w:rPr>
        <w:t>цианобактерии</w:t>
      </w:r>
      <w:proofErr w:type="spellEnd"/>
      <w:r w:rsidRPr="00A01647">
        <w:rPr>
          <w:color w:val="000000"/>
        </w:rPr>
        <w:t xml:space="preserve">                     Г) болезнетворные </w:t>
      </w: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A01647">
        <w:rPr>
          <w:color w:val="000000"/>
        </w:rPr>
        <w:t xml:space="preserve">14.Грибы, использующие в качестве источника    питания   органические вещества мёртвых организмов </w:t>
      </w: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A01647">
        <w:rPr>
          <w:color w:val="000000"/>
        </w:rPr>
        <w:t xml:space="preserve">   А) симбионты      Б) паразиты           В) </w:t>
      </w:r>
      <w:proofErr w:type="spellStart"/>
      <w:r w:rsidRPr="00A01647">
        <w:rPr>
          <w:color w:val="000000"/>
        </w:rPr>
        <w:t>сапротрофы</w:t>
      </w:r>
      <w:proofErr w:type="spellEnd"/>
      <w:r w:rsidRPr="00A01647">
        <w:rPr>
          <w:color w:val="000000"/>
        </w:rPr>
        <w:t xml:space="preserve">     Г) плесневые     </w:t>
      </w: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E36FA6" w:rsidRPr="00A01647" w:rsidRDefault="00E36FA6" w:rsidP="00E36FA6">
      <w:pPr>
        <w:pStyle w:val="a4"/>
        <w:spacing w:before="0" w:beforeAutospacing="0" w:after="0" w:afterAutospacing="0" w:line="220" w:lineRule="atLeast"/>
        <w:jc w:val="center"/>
        <w:rPr>
          <w:color w:val="000000"/>
        </w:rPr>
      </w:pPr>
      <w:r w:rsidRPr="00A01647">
        <w:rPr>
          <w:color w:val="000000"/>
        </w:rPr>
        <w:t xml:space="preserve">Часть </w:t>
      </w:r>
      <w:r w:rsidR="0049149D">
        <w:rPr>
          <w:color w:val="000000"/>
        </w:rPr>
        <w:t>В</w:t>
      </w:r>
      <w:r w:rsidRPr="00A01647">
        <w:rPr>
          <w:color w:val="000000"/>
        </w:rPr>
        <w:t>.</w:t>
      </w:r>
    </w:p>
    <w:p w:rsidR="00E36FA6" w:rsidRPr="00A01647" w:rsidRDefault="0049149D" w:rsidP="00E36FA6">
      <w:pPr>
        <w:pStyle w:val="a3"/>
        <w:rPr>
          <w:u w:val="single"/>
        </w:rPr>
      </w:pPr>
      <w:r>
        <w:rPr>
          <w:u w:val="single"/>
        </w:rPr>
        <w:t>В</w:t>
      </w:r>
      <w:r w:rsidR="0036480A">
        <w:rPr>
          <w:u w:val="single"/>
        </w:rPr>
        <w:t xml:space="preserve"> 1</w:t>
      </w:r>
      <w:r w:rsidR="00E36FA6" w:rsidRPr="00A01647">
        <w:rPr>
          <w:u w:val="single"/>
        </w:rPr>
        <w:t>. По каким признакам цветковые растения относят к классу Двудольные?</w:t>
      </w:r>
    </w:p>
    <w:p w:rsidR="00E36FA6" w:rsidRPr="00A01647" w:rsidRDefault="00E36FA6" w:rsidP="00E36FA6">
      <w:pPr>
        <w:pStyle w:val="a3"/>
        <w:ind w:firstLine="284"/>
      </w:pPr>
      <w:r w:rsidRPr="00A01647">
        <w:t>А) мочковатая корневая система</w:t>
      </w:r>
    </w:p>
    <w:p w:rsidR="00E36FA6" w:rsidRPr="00A01647" w:rsidRDefault="00E36FA6" w:rsidP="00E36FA6">
      <w:pPr>
        <w:pStyle w:val="a3"/>
        <w:ind w:firstLine="284"/>
      </w:pPr>
      <w:r w:rsidRPr="00A01647">
        <w:t>Б) сетчатое жилкование листьев</w:t>
      </w:r>
    </w:p>
    <w:p w:rsidR="00E36FA6" w:rsidRPr="00A01647" w:rsidRDefault="00E36FA6" w:rsidP="00E36FA6">
      <w:pPr>
        <w:pStyle w:val="a3"/>
        <w:ind w:firstLine="284"/>
      </w:pPr>
      <w:r w:rsidRPr="00A01647">
        <w:t xml:space="preserve">В) </w:t>
      </w:r>
      <w:r w:rsidR="00FB04CC">
        <w:t>ч</w:t>
      </w:r>
      <w:r w:rsidRPr="00A01647">
        <w:t>исло лепестков и чашелистиков кратно 4 или 5</w:t>
      </w:r>
    </w:p>
    <w:p w:rsidR="00E36FA6" w:rsidRPr="00A01647" w:rsidRDefault="00FB04CC" w:rsidP="00E36FA6">
      <w:pPr>
        <w:pStyle w:val="a3"/>
        <w:ind w:firstLine="284"/>
      </w:pPr>
      <w:r>
        <w:t>Г) с</w:t>
      </w:r>
      <w:r w:rsidR="00E36FA6" w:rsidRPr="00A01647">
        <w:t>тержневая корневая система</w:t>
      </w:r>
    </w:p>
    <w:p w:rsidR="00E36FA6" w:rsidRPr="00A01647" w:rsidRDefault="00FB04CC" w:rsidP="00E36FA6">
      <w:pPr>
        <w:pStyle w:val="a3"/>
        <w:ind w:firstLine="284"/>
      </w:pPr>
      <w:r>
        <w:t>Д) ж</w:t>
      </w:r>
      <w:r w:rsidR="00E36FA6" w:rsidRPr="00A01647">
        <w:t>изненная форма – в основном трава.</w:t>
      </w:r>
    </w:p>
    <w:p w:rsidR="00D6516F" w:rsidRDefault="00E36FA6" w:rsidP="00E36FA6">
      <w:pPr>
        <w:pStyle w:val="a3"/>
        <w:ind w:firstLine="284"/>
      </w:pPr>
      <w:r w:rsidRPr="00A01647">
        <w:t>Е) 2 семядоли в семени.</w:t>
      </w:r>
    </w:p>
    <w:p w:rsidR="00707D31" w:rsidRDefault="00707D31" w:rsidP="00E36FA6">
      <w:pPr>
        <w:pStyle w:val="a3"/>
        <w:ind w:firstLine="284"/>
      </w:pPr>
    </w:p>
    <w:p w:rsidR="00707D31" w:rsidRPr="007B4288" w:rsidRDefault="0049149D" w:rsidP="00707D31">
      <w:pPr>
        <w:rPr>
          <w:sz w:val="21"/>
          <w:szCs w:val="21"/>
          <w:u w:val="single"/>
        </w:rPr>
      </w:pPr>
      <w:r>
        <w:t>В</w:t>
      </w:r>
      <w:r w:rsidR="00707D31">
        <w:t xml:space="preserve"> 2. </w:t>
      </w:r>
      <w:r w:rsidR="00707D31" w:rsidRPr="007B4288">
        <w:rPr>
          <w:sz w:val="21"/>
          <w:szCs w:val="21"/>
          <w:u w:val="single"/>
        </w:rPr>
        <w:t xml:space="preserve">Установите соответствие между признаком растения и его отделом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268"/>
      </w:tblGrid>
      <w:tr w:rsidR="00707D31" w:rsidRPr="007B4288" w:rsidTr="006D7682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Признак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Отдел растений</w:t>
            </w:r>
          </w:p>
        </w:tc>
      </w:tr>
      <w:tr w:rsidR="00707D31" w:rsidRPr="007B4288" w:rsidTr="006D7682">
        <w:trPr>
          <w:trHeight w:val="158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1. Семя содержит 1 или 2 семядоли.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2. Преобладают травы, кустарники, деревья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3. Семязачатки лежат в шишке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4. Опыляются только ветром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5. Есть цветы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6. Игольчатые или чешуевидные листья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А) покрытосеменные</w:t>
            </w:r>
          </w:p>
          <w:p w:rsidR="00707D31" w:rsidRPr="007B4288" w:rsidRDefault="00707D31" w:rsidP="006D7682">
            <w:pPr>
              <w:rPr>
                <w:sz w:val="21"/>
                <w:szCs w:val="21"/>
              </w:rPr>
            </w:pPr>
            <w:r w:rsidRPr="007B4288">
              <w:rPr>
                <w:sz w:val="21"/>
                <w:szCs w:val="21"/>
              </w:rPr>
              <w:t>Б) голосеменные.</w:t>
            </w:r>
          </w:p>
        </w:tc>
      </w:tr>
    </w:tbl>
    <w:p w:rsidR="00707D31" w:rsidRDefault="00707D31" w:rsidP="00E36FA6">
      <w:pPr>
        <w:pStyle w:val="a3"/>
        <w:ind w:firstLine="284"/>
      </w:pPr>
    </w:p>
    <w:p w:rsidR="00D6516F" w:rsidRPr="005F3063" w:rsidRDefault="0049149D" w:rsidP="00D6516F">
      <w:pPr>
        <w:shd w:val="clear" w:color="auto" w:fill="FFFFFF"/>
        <w:textAlignment w:val="baseline"/>
      </w:pPr>
      <w:r>
        <w:rPr>
          <w:bCs/>
          <w:bdr w:val="none" w:sz="0" w:space="0" w:color="auto" w:frame="1"/>
        </w:rPr>
        <w:t>В</w:t>
      </w:r>
      <w:r w:rsidR="00DF615E" w:rsidRPr="0049149D">
        <w:rPr>
          <w:bCs/>
          <w:bdr w:val="none" w:sz="0" w:space="0" w:color="auto" w:frame="1"/>
        </w:rPr>
        <w:t xml:space="preserve"> 3</w:t>
      </w:r>
      <w:r w:rsidR="00D6516F" w:rsidRPr="0049149D">
        <w:rPr>
          <w:bCs/>
          <w:bdr w:val="none" w:sz="0" w:space="0" w:color="auto" w:frame="1"/>
        </w:rPr>
        <w:t>.</w:t>
      </w:r>
      <w:r w:rsidR="00D6516F" w:rsidRPr="005F3063">
        <w:t> Установите последовательность этапов эволюции в мире растений.</w:t>
      </w:r>
    </w:p>
    <w:p w:rsidR="00F27374" w:rsidRDefault="00D6516F" w:rsidP="00F27374">
      <w:pPr>
        <w:pStyle w:val="a3"/>
        <w:ind w:left="284"/>
      </w:pPr>
      <w:r w:rsidRPr="005F3063">
        <w:t xml:space="preserve">1) </w:t>
      </w:r>
      <w:r w:rsidR="00F27374" w:rsidRPr="005F3063">
        <w:t>Голосеменные растения</w:t>
      </w:r>
    </w:p>
    <w:p w:rsidR="00DF615E" w:rsidRDefault="00D6516F" w:rsidP="00F27374">
      <w:pPr>
        <w:pStyle w:val="a3"/>
        <w:ind w:left="284"/>
      </w:pPr>
      <w:r w:rsidRPr="005F3063">
        <w:t xml:space="preserve">2) </w:t>
      </w:r>
      <w:r w:rsidR="00F27374" w:rsidRPr="005F3063">
        <w:t>Псилофиты (первые наземные растения)</w:t>
      </w:r>
      <w:r w:rsidR="00F27374">
        <w:t xml:space="preserve">   </w:t>
      </w:r>
      <w:r w:rsidRPr="005F3063">
        <w:br/>
        <w:t xml:space="preserve">3) </w:t>
      </w:r>
      <w:r w:rsidR="00F27374" w:rsidRPr="005F3063">
        <w:t>Многоклеточные водоросли</w:t>
      </w:r>
      <w:r w:rsidRPr="005F3063">
        <w:br/>
        <w:t>4) Цветковые растения</w:t>
      </w:r>
      <w:r w:rsidRPr="005F3063">
        <w:br/>
        <w:t>5) Одноклеточные водоросли</w:t>
      </w:r>
      <w:r w:rsidRPr="005F3063">
        <w:br/>
        <w:t xml:space="preserve">6) </w:t>
      </w:r>
      <w:r w:rsidR="00F27374" w:rsidRPr="005F3063">
        <w:t>Папоротники</w:t>
      </w:r>
    </w:p>
    <w:p w:rsidR="00DF615E" w:rsidRDefault="00DF615E" w:rsidP="00F27374">
      <w:pPr>
        <w:pStyle w:val="a3"/>
        <w:ind w:left="284"/>
      </w:pPr>
    </w:p>
    <w:p w:rsidR="00DF615E" w:rsidRPr="00A33E8D" w:rsidRDefault="00DF615E" w:rsidP="00DF615E">
      <w:pPr>
        <w:pStyle w:val="a3"/>
        <w:rPr>
          <w:color w:val="000000"/>
        </w:rPr>
      </w:pPr>
      <w:r w:rsidRPr="0049149D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E7A260F" wp14:editId="0F12E7E4">
            <wp:simplePos x="0" y="0"/>
            <wp:positionH relativeFrom="column">
              <wp:posOffset>2569210</wp:posOffset>
            </wp:positionH>
            <wp:positionV relativeFrom="paragraph">
              <wp:posOffset>67310</wp:posOffset>
            </wp:positionV>
            <wp:extent cx="2733675" cy="2113915"/>
            <wp:effectExtent l="0" t="0" r="9525" b="635"/>
            <wp:wrapSquare wrapText="bothSides"/>
            <wp:docPr id="20" name="Рисунок 20" descr="C:\Users\Noname\Downloads\sporangi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Noname\Downloads\sporangii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49D">
        <w:t>В</w:t>
      </w:r>
      <w:r w:rsidRPr="0049149D">
        <w:t xml:space="preserve"> 4.</w:t>
      </w:r>
      <w:r w:rsidRPr="0049149D">
        <w:rPr>
          <w:color w:val="000000"/>
        </w:rPr>
        <w:t xml:space="preserve"> </w:t>
      </w:r>
      <w:r w:rsidRPr="00A33E8D">
        <w:rPr>
          <w:color w:val="000000"/>
        </w:rPr>
        <w:t>Какими цифрами обозначены:</w:t>
      </w:r>
    </w:p>
    <w:p w:rsidR="00DF615E" w:rsidRPr="00971262" w:rsidRDefault="00DF615E" w:rsidP="00DF615E">
      <w:pPr>
        <w:pStyle w:val="a4"/>
        <w:shd w:val="clear" w:color="auto" w:fill="FFFFFF"/>
        <w:spacing w:before="0" w:beforeAutospacing="0" w:after="0" w:afterAutospacing="0" w:line="220" w:lineRule="atLeast"/>
        <w:rPr>
          <w:sz w:val="21"/>
          <w:szCs w:val="21"/>
        </w:rPr>
      </w:pPr>
    </w:p>
    <w:p w:rsidR="001D05E4" w:rsidRPr="001D05E4" w:rsidRDefault="00DF615E" w:rsidP="001D05E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1D05E4" w:rsidRPr="001D05E4" w:rsidRDefault="001D05E4" w:rsidP="001D05E4">
      <w:pPr>
        <w:pStyle w:val="a3"/>
      </w:pPr>
      <w:r w:rsidRPr="001D05E4">
        <w:t>А)</w:t>
      </w:r>
      <w:r>
        <w:t xml:space="preserve"> </w:t>
      </w:r>
      <w:r w:rsidRPr="001D05E4">
        <w:t>Спора</w:t>
      </w:r>
    </w:p>
    <w:p w:rsidR="001D05E4" w:rsidRPr="001D05E4" w:rsidRDefault="001D05E4" w:rsidP="001D05E4">
      <w:pPr>
        <w:pStyle w:val="a3"/>
      </w:pPr>
      <w:r w:rsidRPr="001D05E4">
        <w:lastRenderedPageBreak/>
        <w:t>Б)</w:t>
      </w:r>
      <w:r>
        <w:t xml:space="preserve"> </w:t>
      </w:r>
      <w:r w:rsidRPr="001D05E4">
        <w:t>Гаметофит (заросток)</w:t>
      </w:r>
    </w:p>
    <w:p w:rsidR="001D05E4" w:rsidRPr="001D05E4" w:rsidRDefault="001D05E4" w:rsidP="001D05E4">
      <w:pPr>
        <w:pStyle w:val="a3"/>
      </w:pPr>
      <w:r w:rsidRPr="001D05E4">
        <w:t>В) Спорофит</w:t>
      </w:r>
    </w:p>
    <w:p w:rsidR="001D05E4" w:rsidRPr="001D05E4" w:rsidRDefault="001D05E4" w:rsidP="001D05E4">
      <w:pPr>
        <w:pStyle w:val="a3"/>
      </w:pPr>
      <w:r w:rsidRPr="001D05E4">
        <w:t>Г)</w:t>
      </w:r>
      <w:r>
        <w:t xml:space="preserve"> </w:t>
      </w:r>
      <w:r w:rsidRPr="001D05E4">
        <w:t>Молодой гаметофит</w:t>
      </w:r>
    </w:p>
    <w:p w:rsidR="001D05E4" w:rsidRPr="001D05E4" w:rsidRDefault="001D05E4" w:rsidP="001D05E4">
      <w:pPr>
        <w:pStyle w:val="a3"/>
      </w:pPr>
      <w:r w:rsidRPr="001D05E4">
        <w:t>Д)</w:t>
      </w:r>
      <w:r>
        <w:t xml:space="preserve"> </w:t>
      </w:r>
      <w:r w:rsidRPr="001D05E4">
        <w:t>Оплодотворение</w:t>
      </w:r>
    </w:p>
    <w:p w:rsidR="00D6516F" w:rsidRDefault="00F27374" w:rsidP="001D05E4">
      <w:pPr>
        <w:pStyle w:val="a3"/>
      </w:pPr>
      <w:r w:rsidRPr="005F3063">
        <w:br/>
      </w:r>
    </w:p>
    <w:p w:rsidR="00A462DB" w:rsidRDefault="00A462DB" w:rsidP="00F27374">
      <w:pPr>
        <w:pStyle w:val="a3"/>
        <w:ind w:left="284"/>
      </w:pPr>
    </w:p>
    <w:p w:rsidR="00DF615E" w:rsidRDefault="00DF615E" w:rsidP="00A462DB">
      <w:pPr>
        <w:spacing w:before="100" w:beforeAutospacing="1" w:after="100" w:afterAutospacing="1"/>
      </w:pPr>
    </w:p>
    <w:p w:rsidR="00A26029" w:rsidRPr="0068542C" w:rsidRDefault="0049149D" w:rsidP="00A26029">
      <w:pPr>
        <w:spacing w:before="100" w:beforeAutospacing="1" w:after="100" w:afterAutospacing="1"/>
      </w:pPr>
      <w:r>
        <w:rPr>
          <w:b/>
          <w:sz w:val="21"/>
          <w:szCs w:val="21"/>
        </w:rPr>
        <w:t>В</w:t>
      </w:r>
      <w:r w:rsidR="00A26029">
        <w:rPr>
          <w:b/>
          <w:sz w:val="21"/>
          <w:szCs w:val="21"/>
        </w:rPr>
        <w:t xml:space="preserve"> 5. </w:t>
      </w:r>
      <w:r w:rsidR="00A26029" w:rsidRPr="0068542C">
        <w:t>Выберите из предложенного списка и вставьте в текст пропущенные слова, используя для этого их цифровые обозначения. Впишите номера выбранных слов на места пропусков в тексте.</w:t>
      </w:r>
    </w:p>
    <w:p w:rsidR="00A462DB" w:rsidRPr="00A462DB" w:rsidRDefault="00A462DB" w:rsidP="00A26029">
      <w:pPr>
        <w:pStyle w:val="a3"/>
        <w:jc w:val="center"/>
      </w:pPr>
      <w:r w:rsidRPr="00A462DB">
        <w:t>Грибы</w:t>
      </w:r>
    </w:p>
    <w:p w:rsidR="00A462DB" w:rsidRPr="00A462DB" w:rsidRDefault="002059B7" w:rsidP="00A26029">
      <w:pPr>
        <w:pStyle w:val="a3"/>
      </w:pPr>
      <w:r>
        <w:t xml:space="preserve">     </w:t>
      </w:r>
      <w:r w:rsidR="00A462DB" w:rsidRPr="00A462DB">
        <w:t xml:space="preserve">Мир грибов интересен и очень разнообразен. Грибы питаются готовыми _______(А) веществами. </w:t>
      </w:r>
      <w:r>
        <w:t xml:space="preserve">   </w:t>
      </w:r>
      <w:r w:rsidR="00A462DB" w:rsidRPr="00A462DB">
        <w:t xml:space="preserve">Это сближает их с _______(Б). Клеточные стенки, содержащие _______(В), выполняют опорную функцию. От растений их отличает отсутствие хлоропластов, а сближает с растениями неограниченный рост. </w:t>
      </w:r>
    </w:p>
    <w:p w:rsidR="00A462DB" w:rsidRPr="00A462DB" w:rsidRDefault="00A462DB" w:rsidP="0014493E">
      <w:pPr>
        <w:pStyle w:val="a3"/>
      </w:pPr>
      <w:r w:rsidRPr="00A462DB">
        <w:t> </w:t>
      </w:r>
    </w:p>
    <w:p w:rsidR="00A462DB" w:rsidRPr="00A462DB" w:rsidRDefault="00A462DB" w:rsidP="0014493E">
      <w:pPr>
        <w:pStyle w:val="a3"/>
      </w:pPr>
      <w:r w:rsidRPr="00A462DB">
        <w:t>Список слов:</w:t>
      </w:r>
    </w:p>
    <w:p w:rsidR="00A462DB" w:rsidRPr="00A462DB" w:rsidRDefault="0014493E" w:rsidP="0014493E">
      <w:pPr>
        <w:pStyle w:val="a3"/>
      </w:pPr>
      <w:r>
        <w:t xml:space="preserve">   </w:t>
      </w:r>
      <w:r w:rsidR="00A462DB" w:rsidRPr="00A462DB">
        <w:t>1)  органический</w:t>
      </w:r>
      <w:r>
        <w:t xml:space="preserve">            </w:t>
      </w:r>
      <w:r w:rsidRPr="00A462DB">
        <w:t>3</w:t>
      </w:r>
      <w:proofErr w:type="gramStart"/>
      <w:r w:rsidRPr="00A462DB">
        <w:t>)  целлюлоза</w:t>
      </w:r>
      <w:proofErr w:type="gramEnd"/>
      <w:r>
        <w:t xml:space="preserve">          </w:t>
      </w:r>
      <w:r w:rsidRPr="00A462DB">
        <w:t>5)  растение</w:t>
      </w:r>
    </w:p>
    <w:p w:rsidR="00A462DB" w:rsidRPr="00A462DB" w:rsidRDefault="0014493E" w:rsidP="0014493E">
      <w:pPr>
        <w:pStyle w:val="a3"/>
      </w:pPr>
      <w:r>
        <w:t xml:space="preserve">   </w:t>
      </w:r>
      <w:r w:rsidR="00A462DB" w:rsidRPr="00A462DB">
        <w:t>2)  неорганический</w:t>
      </w:r>
      <w:r>
        <w:t xml:space="preserve">        </w:t>
      </w:r>
      <w:r w:rsidR="00A462DB" w:rsidRPr="00A462DB">
        <w:t>4</w:t>
      </w:r>
      <w:proofErr w:type="gramStart"/>
      <w:r w:rsidR="00A462DB" w:rsidRPr="00A462DB">
        <w:t>)  животное</w:t>
      </w:r>
      <w:proofErr w:type="gramEnd"/>
      <w:r>
        <w:t xml:space="preserve">            </w:t>
      </w:r>
      <w:r w:rsidR="00A462DB" w:rsidRPr="00A462DB">
        <w:t>6)  хитин</w:t>
      </w:r>
    </w:p>
    <w:p w:rsidR="003E1536" w:rsidRDefault="003E1536" w:rsidP="003E1536">
      <w:pPr>
        <w:jc w:val="center"/>
      </w:pPr>
    </w:p>
    <w:p w:rsidR="003E1536" w:rsidRPr="00F3122E" w:rsidRDefault="00A462DB" w:rsidP="003E1536">
      <w:pPr>
        <w:jc w:val="center"/>
        <w:rPr>
          <w:b/>
          <w:sz w:val="21"/>
          <w:szCs w:val="21"/>
        </w:rPr>
      </w:pPr>
      <w:r w:rsidRPr="00A462DB">
        <w:t> </w:t>
      </w:r>
      <w:r w:rsidR="003E1536" w:rsidRPr="00F3122E">
        <w:rPr>
          <w:b/>
          <w:sz w:val="21"/>
          <w:szCs w:val="21"/>
        </w:rPr>
        <w:t>Часть С</w:t>
      </w:r>
    </w:p>
    <w:p w:rsidR="008E02F1" w:rsidRDefault="003E1536" w:rsidP="003E153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57295">
        <w:t>С</w:t>
      </w:r>
      <w:proofErr w:type="gramStart"/>
      <w:r w:rsidRPr="00057295">
        <w:t xml:space="preserve">1 </w:t>
      </w:r>
      <w:r w:rsidRPr="00057295">
        <w:rPr>
          <w:color w:val="000000"/>
        </w:rPr>
        <w:t xml:space="preserve"> </w:t>
      </w:r>
      <w:r w:rsidR="008E02F1">
        <w:rPr>
          <w:color w:val="000000"/>
        </w:rPr>
        <w:t>Дайте</w:t>
      </w:r>
      <w:proofErr w:type="gramEnd"/>
      <w:r w:rsidR="008E02F1">
        <w:rPr>
          <w:color w:val="000000"/>
        </w:rPr>
        <w:t xml:space="preserve"> развёрнутый ответ:</w:t>
      </w:r>
      <w:r w:rsidRPr="00057295">
        <w:rPr>
          <w:color w:val="000000"/>
        </w:rPr>
        <w:t xml:space="preserve"> </w:t>
      </w:r>
    </w:p>
    <w:p w:rsidR="003E1536" w:rsidRPr="00057295" w:rsidRDefault="003E1536" w:rsidP="003E1536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57295">
        <w:rPr>
          <w:color w:val="000000"/>
        </w:rPr>
        <w:t xml:space="preserve">Как размножаются </w:t>
      </w:r>
      <w:r>
        <w:rPr>
          <w:color w:val="000000"/>
        </w:rPr>
        <w:t>бактерии</w:t>
      </w:r>
      <w:r w:rsidRPr="00057295">
        <w:rPr>
          <w:color w:val="000000"/>
        </w:rPr>
        <w:t>?</w:t>
      </w:r>
    </w:p>
    <w:p w:rsidR="00B5304C" w:rsidRDefault="003E1536" w:rsidP="00320D24">
      <w:pPr>
        <w:shd w:val="clear" w:color="auto" w:fill="FFFFFF"/>
        <w:spacing w:after="150"/>
        <w:rPr>
          <w:color w:val="000000"/>
        </w:rPr>
      </w:pPr>
      <w:r w:rsidRPr="00057295">
        <w:rPr>
          <w:color w:val="000000"/>
        </w:rPr>
        <w:t xml:space="preserve">      - Какое значение имеют </w:t>
      </w:r>
      <w:r>
        <w:rPr>
          <w:color w:val="000000"/>
        </w:rPr>
        <w:t>бактерии</w:t>
      </w:r>
      <w:r w:rsidRPr="00057295">
        <w:rPr>
          <w:color w:val="000000"/>
        </w:rPr>
        <w:t xml:space="preserve"> в природе и жизни человека?</w:t>
      </w:r>
    </w:p>
    <w:p w:rsidR="000711E5" w:rsidRPr="00057295" w:rsidRDefault="000711E5" w:rsidP="000711E5">
      <w:pPr>
        <w:shd w:val="clear" w:color="auto" w:fill="FFFFFF"/>
        <w:spacing w:after="150"/>
        <w:rPr>
          <w:color w:val="000000"/>
        </w:rPr>
      </w:pPr>
    </w:p>
    <w:p w:rsidR="00077D41" w:rsidRDefault="008E02F1" w:rsidP="00077D41">
      <w:pPr>
        <w:jc w:val="center"/>
      </w:pPr>
      <w:r>
        <w:rPr>
          <w:b/>
          <w:sz w:val="32"/>
          <w:szCs w:val="32"/>
        </w:rPr>
        <w:t>Ответы</w:t>
      </w:r>
      <w:r w:rsidR="00077D41">
        <w:t xml:space="preserve"> (Промежуточная аттестация по биологии 7 </w:t>
      </w:r>
      <w:proofErr w:type="gramStart"/>
      <w:r w:rsidR="00077D41">
        <w:t>класс )</w:t>
      </w:r>
      <w:proofErr w:type="gramEnd"/>
    </w:p>
    <w:p w:rsidR="00077D41" w:rsidRPr="006A0AC3" w:rsidRDefault="00077D41" w:rsidP="00077D41">
      <w:pPr>
        <w:pStyle w:val="a3"/>
      </w:pPr>
      <w:r w:rsidRPr="006A0AC3">
        <w:t>Часть 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8"/>
        <w:gridCol w:w="548"/>
        <w:gridCol w:w="547"/>
        <w:gridCol w:w="547"/>
        <w:gridCol w:w="547"/>
        <w:gridCol w:w="567"/>
        <w:gridCol w:w="567"/>
        <w:gridCol w:w="567"/>
        <w:gridCol w:w="567"/>
        <w:gridCol w:w="529"/>
      </w:tblGrid>
      <w:tr w:rsidR="00077D41" w:rsidRPr="006A0AC3" w:rsidTr="00CF3717"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 w:rsidRPr="006A0AC3">
              <w:t>1</w:t>
            </w:r>
          </w:p>
        </w:tc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 w:rsidRPr="006A0AC3">
              <w:t>2</w:t>
            </w:r>
          </w:p>
        </w:tc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 w:rsidRPr="006A0AC3">
              <w:t>4</w:t>
            </w:r>
          </w:p>
        </w:tc>
        <w:tc>
          <w:tcPr>
            <w:tcW w:w="548" w:type="dxa"/>
          </w:tcPr>
          <w:p w:rsidR="00077D41" w:rsidRPr="006A0AC3" w:rsidRDefault="00077D41" w:rsidP="00CF3717">
            <w:pPr>
              <w:pStyle w:val="a3"/>
            </w:pPr>
            <w:r w:rsidRPr="006A0AC3">
              <w:t>5</w:t>
            </w:r>
          </w:p>
        </w:tc>
        <w:tc>
          <w:tcPr>
            <w:tcW w:w="548" w:type="dxa"/>
          </w:tcPr>
          <w:p w:rsidR="00077D41" w:rsidRPr="006A0AC3" w:rsidRDefault="00077D41" w:rsidP="00CF3717">
            <w:pPr>
              <w:pStyle w:val="a3"/>
            </w:pPr>
            <w:r w:rsidRPr="006A0AC3">
              <w:t>6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 w:rsidRPr="006A0AC3">
              <w:t>7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 w:rsidRPr="006A0AC3">
              <w:t>8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 w:rsidRPr="006A0AC3">
              <w:t>9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 w:rsidRPr="006A0AC3">
              <w:t>10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 w:rsidRPr="006A0AC3">
              <w:t>11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 w:rsidRPr="006A0AC3">
              <w:t>12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 w:rsidRPr="006A0AC3">
              <w:t>13</w:t>
            </w:r>
          </w:p>
        </w:tc>
        <w:tc>
          <w:tcPr>
            <w:tcW w:w="529" w:type="dxa"/>
          </w:tcPr>
          <w:p w:rsidR="00077D41" w:rsidRPr="006A0AC3" w:rsidRDefault="00077D41" w:rsidP="00CF3717">
            <w:pPr>
              <w:pStyle w:val="a3"/>
            </w:pPr>
            <w:r w:rsidRPr="006A0AC3">
              <w:t>14</w:t>
            </w:r>
          </w:p>
        </w:tc>
      </w:tr>
      <w:tr w:rsidR="00077D41" w:rsidRPr="006A0AC3" w:rsidTr="00CF3717"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>
              <w:t>в</w:t>
            </w:r>
          </w:p>
        </w:tc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>
              <w:t>г</w:t>
            </w:r>
          </w:p>
        </w:tc>
        <w:tc>
          <w:tcPr>
            <w:tcW w:w="549" w:type="dxa"/>
          </w:tcPr>
          <w:p w:rsidR="00077D41" w:rsidRPr="006A0AC3" w:rsidRDefault="00077D41" w:rsidP="00CF3717">
            <w:pPr>
              <w:pStyle w:val="a3"/>
            </w:pPr>
            <w:r>
              <w:t>г</w:t>
            </w:r>
          </w:p>
        </w:tc>
        <w:tc>
          <w:tcPr>
            <w:tcW w:w="548" w:type="dxa"/>
          </w:tcPr>
          <w:p w:rsidR="00077D41" w:rsidRPr="006A0AC3" w:rsidRDefault="00077D41" w:rsidP="00CF3717">
            <w:pPr>
              <w:pStyle w:val="a3"/>
            </w:pPr>
            <w:r>
              <w:t>в</w:t>
            </w:r>
          </w:p>
        </w:tc>
        <w:tc>
          <w:tcPr>
            <w:tcW w:w="548" w:type="dxa"/>
          </w:tcPr>
          <w:p w:rsidR="00077D41" w:rsidRPr="006A0AC3" w:rsidRDefault="00077D41" w:rsidP="00CF3717">
            <w:pPr>
              <w:pStyle w:val="a3"/>
            </w:pPr>
            <w:r>
              <w:t>г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>
              <w:t>а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>
              <w:t>б</w:t>
            </w:r>
          </w:p>
        </w:tc>
        <w:tc>
          <w:tcPr>
            <w:tcW w:w="547" w:type="dxa"/>
          </w:tcPr>
          <w:p w:rsidR="00077D41" w:rsidRPr="006A0AC3" w:rsidRDefault="00077D41" w:rsidP="00CF3717">
            <w:pPr>
              <w:pStyle w:val="a3"/>
            </w:pPr>
            <w:r>
              <w:t>в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>
              <w:t>в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>
              <w:t>б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>
              <w:t>г</w:t>
            </w:r>
          </w:p>
        </w:tc>
        <w:tc>
          <w:tcPr>
            <w:tcW w:w="567" w:type="dxa"/>
          </w:tcPr>
          <w:p w:rsidR="00077D41" w:rsidRPr="006A0AC3" w:rsidRDefault="00077D41" w:rsidP="00CF3717">
            <w:pPr>
              <w:pStyle w:val="a3"/>
            </w:pPr>
            <w:r>
              <w:t>б</w:t>
            </w:r>
          </w:p>
        </w:tc>
        <w:tc>
          <w:tcPr>
            <w:tcW w:w="529" w:type="dxa"/>
          </w:tcPr>
          <w:p w:rsidR="00077D41" w:rsidRPr="006A0AC3" w:rsidRDefault="00077D41" w:rsidP="00CF3717">
            <w:pPr>
              <w:pStyle w:val="a3"/>
            </w:pPr>
            <w:r>
              <w:t>в</w:t>
            </w:r>
          </w:p>
        </w:tc>
      </w:tr>
    </w:tbl>
    <w:p w:rsidR="00077D41" w:rsidRDefault="00077D41" w:rsidP="00077D41">
      <w:pPr>
        <w:pStyle w:val="a3"/>
      </w:pPr>
    </w:p>
    <w:p w:rsidR="00077D41" w:rsidRPr="006A0AC3" w:rsidRDefault="00077D41" w:rsidP="00077D41">
      <w:pPr>
        <w:pStyle w:val="a3"/>
      </w:pPr>
      <w:r w:rsidRPr="006A0AC3">
        <w:t xml:space="preserve">3 </w:t>
      </w:r>
    </w:p>
    <w:tbl>
      <w:tblPr>
        <w:tblStyle w:val="a6"/>
        <w:tblW w:w="7763" w:type="dxa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077D41" w:rsidRPr="006A0AC3" w:rsidTr="00CF3717">
        <w:tc>
          <w:tcPr>
            <w:tcW w:w="1940" w:type="dxa"/>
          </w:tcPr>
          <w:p w:rsidR="00077D41" w:rsidRPr="006A0AC3" w:rsidRDefault="00077D41" w:rsidP="00CF3717">
            <w:pPr>
              <w:pStyle w:val="a3"/>
              <w:jc w:val="center"/>
            </w:pPr>
            <w:r>
              <w:t>А</w:t>
            </w:r>
          </w:p>
        </w:tc>
        <w:tc>
          <w:tcPr>
            <w:tcW w:w="1941" w:type="dxa"/>
          </w:tcPr>
          <w:p w:rsidR="00077D41" w:rsidRPr="006A0AC3" w:rsidRDefault="00077D41" w:rsidP="00CF3717">
            <w:pPr>
              <w:pStyle w:val="a3"/>
              <w:jc w:val="center"/>
            </w:pPr>
            <w:r>
              <w:t>Б</w:t>
            </w:r>
          </w:p>
        </w:tc>
        <w:tc>
          <w:tcPr>
            <w:tcW w:w="1941" w:type="dxa"/>
          </w:tcPr>
          <w:p w:rsidR="00077D41" w:rsidRPr="006A0AC3" w:rsidRDefault="00077D41" w:rsidP="00CF3717">
            <w:pPr>
              <w:pStyle w:val="a3"/>
              <w:jc w:val="center"/>
            </w:pPr>
            <w:r>
              <w:t>В</w:t>
            </w:r>
          </w:p>
        </w:tc>
        <w:tc>
          <w:tcPr>
            <w:tcW w:w="1941" w:type="dxa"/>
          </w:tcPr>
          <w:p w:rsidR="00077D41" w:rsidRDefault="00077D41" w:rsidP="00CF3717">
            <w:pPr>
              <w:pStyle w:val="a3"/>
              <w:jc w:val="center"/>
            </w:pPr>
            <w:r>
              <w:t>Г</w:t>
            </w:r>
          </w:p>
        </w:tc>
      </w:tr>
      <w:tr w:rsidR="00077D41" w:rsidRPr="006A0AC3" w:rsidTr="00CF3717">
        <w:tc>
          <w:tcPr>
            <w:tcW w:w="1940" w:type="dxa"/>
          </w:tcPr>
          <w:p w:rsidR="00077D41" w:rsidRPr="006A0AC3" w:rsidRDefault="00077D41" w:rsidP="00CF3717">
            <w:pPr>
              <w:pStyle w:val="a3"/>
            </w:pPr>
            <w:r>
              <w:t>голосеменные</w:t>
            </w:r>
          </w:p>
        </w:tc>
        <w:tc>
          <w:tcPr>
            <w:tcW w:w="1941" w:type="dxa"/>
          </w:tcPr>
          <w:p w:rsidR="00077D41" w:rsidRPr="006A0AC3" w:rsidRDefault="00077D41" w:rsidP="00CF3717">
            <w:pPr>
              <w:pStyle w:val="a3"/>
            </w:pPr>
            <w:r>
              <w:t>Плауновидные (плауны)</w:t>
            </w:r>
          </w:p>
        </w:tc>
        <w:tc>
          <w:tcPr>
            <w:tcW w:w="1941" w:type="dxa"/>
          </w:tcPr>
          <w:p w:rsidR="00077D41" w:rsidRPr="006A0AC3" w:rsidRDefault="00077D41" w:rsidP="00CF3717">
            <w:pPr>
              <w:pStyle w:val="a3"/>
            </w:pPr>
            <w:r>
              <w:t>Мохообразные (мхи)</w:t>
            </w:r>
          </w:p>
        </w:tc>
        <w:tc>
          <w:tcPr>
            <w:tcW w:w="1941" w:type="dxa"/>
          </w:tcPr>
          <w:p w:rsidR="00077D41" w:rsidRDefault="00077D41" w:rsidP="00CF3717">
            <w:pPr>
              <w:pStyle w:val="a3"/>
            </w:pPr>
            <w:r>
              <w:t>Одноклеточные зелёные водоросли</w:t>
            </w:r>
          </w:p>
        </w:tc>
      </w:tr>
    </w:tbl>
    <w:p w:rsidR="00077D41" w:rsidRPr="006A0AC3" w:rsidRDefault="00077D41" w:rsidP="00077D41">
      <w:pPr>
        <w:pStyle w:val="a3"/>
      </w:pPr>
      <w:r w:rsidRPr="006A0AC3">
        <w:t xml:space="preserve">Часть </w:t>
      </w:r>
      <w:r w:rsidR="0049149D">
        <w:t>В</w:t>
      </w:r>
      <w:r w:rsidRPr="006A0AC3"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41"/>
        <w:gridCol w:w="526"/>
        <w:gridCol w:w="567"/>
        <w:gridCol w:w="83"/>
        <w:gridCol w:w="484"/>
        <w:gridCol w:w="692"/>
        <w:gridCol w:w="17"/>
        <w:gridCol w:w="585"/>
        <w:gridCol w:w="573"/>
        <w:gridCol w:w="12"/>
        <w:gridCol w:w="585"/>
        <w:gridCol w:w="579"/>
        <w:gridCol w:w="6"/>
        <w:gridCol w:w="585"/>
        <w:gridCol w:w="585"/>
      </w:tblGrid>
      <w:tr w:rsidR="00077D41" w:rsidTr="00CF3717">
        <w:tc>
          <w:tcPr>
            <w:tcW w:w="675" w:type="dxa"/>
            <w:shd w:val="clear" w:color="auto" w:fill="D9D9D9" w:themeFill="background1" w:themeFillShade="D9"/>
          </w:tcPr>
          <w:p w:rsidR="00077D41" w:rsidRDefault="0049149D" w:rsidP="0049149D">
            <w:r>
              <w:t>В</w:t>
            </w:r>
            <w:r w:rsidR="00077D41">
              <w:t xml:space="preserve"> 1</w:t>
            </w:r>
          </w:p>
        </w:tc>
        <w:tc>
          <w:tcPr>
            <w:tcW w:w="2835" w:type="dxa"/>
            <w:gridSpan w:val="7"/>
          </w:tcPr>
          <w:p w:rsidR="00077D41" w:rsidRDefault="00077D41" w:rsidP="00CF3717">
            <w:r>
              <w:t>Б В Г Е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077D41" w:rsidRDefault="00077D41" w:rsidP="0049149D">
            <w:r>
              <w:t xml:space="preserve"> </w:t>
            </w:r>
            <w:r w:rsidR="0049149D">
              <w:t>В</w:t>
            </w:r>
            <w:r>
              <w:t xml:space="preserve"> 2</w:t>
            </w:r>
          </w:p>
        </w:tc>
        <w:tc>
          <w:tcPr>
            <w:tcW w:w="585" w:type="dxa"/>
          </w:tcPr>
          <w:p w:rsidR="00077D41" w:rsidRDefault="00077D41" w:rsidP="00CF3717">
            <w:r>
              <w:t>а</w:t>
            </w:r>
          </w:p>
        </w:tc>
        <w:tc>
          <w:tcPr>
            <w:tcW w:w="585" w:type="dxa"/>
            <w:gridSpan w:val="2"/>
          </w:tcPr>
          <w:p w:rsidR="00077D41" w:rsidRDefault="00077D41" w:rsidP="00CF3717">
            <w:r>
              <w:t>а</w:t>
            </w:r>
          </w:p>
        </w:tc>
        <w:tc>
          <w:tcPr>
            <w:tcW w:w="585" w:type="dxa"/>
          </w:tcPr>
          <w:p w:rsidR="00077D41" w:rsidRDefault="00077D41" w:rsidP="00CF3717">
            <w:r>
              <w:t>б</w:t>
            </w:r>
          </w:p>
        </w:tc>
        <w:tc>
          <w:tcPr>
            <w:tcW w:w="585" w:type="dxa"/>
            <w:gridSpan w:val="2"/>
          </w:tcPr>
          <w:p w:rsidR="00077D41" w:rsidRDefault="00077D41" w:rsidP="00CF3717">
            <w:r>
              <w:t>б</w:t>
            </w:r>
          </w:p>
        </w:tc>
        <w:tc>
          <w:tcPr>
            <w:tcW w:w="585" w:type="dxa"/>
          </w:tcPr>
          <w:p w:rsidR="00077D41" w:rsidRDefault="00077D41" w:rsidP="00CF3717">
            <w:r>
              <w:t>а</w:t>
            </w:r>
          </w:p>
        </w:tc>
        <w:tc>
          <w:tcPr>
            <w:tcW w:w="585" w:type="dxa"/>
          </w:tcPr>
          <w:p w:rsidR="00077D41" w:rsidRDefault="00077D41" w:rsidP="00CF3717">
            <w:r>
              <w:t>б</w:t>
            </w:r>
          </w:p>
        </w:tc>
      </w:tr>
      <w:tr w:rsidR="00077D41" w:rsidTr="00CF3717">
        <w:tc>
          <w:tcPr>
            <w:tcW w:w="675" w:type="dxa"/>
            <w:shd w:val="clear" w:color="auto" w:fill="D9D9D9" w:themeFill="background1" w:themeFillShade="D9"/>
          </w:tcPr>
          <w:p w:rsidR="00077D41" w:rsidRDefault="0049149D" w:rsidP="0049149D">
            <w:r>
              <w:t>В</w:t>
            </w:r>
            <w:r w:rsidR="00077D41">
              <w:t xml:space="preserve"> 3</w:t>
            </w:r>
          </w:p>
        </w:tc>
        <w:tc>
          <w:tcPr>
            <w:tcW w:w="1175" w:type="dxa"/>
            <w:gridSpan w:val="3"/>
          </w:tcPr>
          <w:p w:rsidR="00077D41" w:rsidRDefault="00077D41" w:rsidP="00CF3717">
            <w:r>
              <w:t xml:space="preserve"> 5</w:t>
            </w:r>
          </w:p>
        </w:tc>
        <w:tc>
          <w:tcPr>
            <w:tcW w:w="1176" w:type="dxa"/>
            <w:gridSpan w:val="3"/>
          </w:tcPr>
          <w:p w:rsidR="00077D41" w:rsidRDefault="00077D41" w:rsidP="00CF3717">
            <w:r>
              <w:t>3</w:t>
            </w:r>
          </w:p>
        </w:tc>
        <w:tc>
          <w:tcPr>
            <w:tcW w:w="1176" w:type="dxa"/>
            <w:gridSpan w:val="2"/>
          </w:tcPr>
          <w:p w:rsidR="00077D41" w:rsidRDefault="00077D41" w:rsidP="00CF3717">
            <w:r>
              <w:t>2</w:t>
            </w:r>
          </w:p>
        </w:tc>
        <w:tc>
          <w:tcPr>
            <w:tcW w:w="1175" w:type="dxa"/>
            <w:gridSpan w:val="3"/>
          </w:tcPr>
          <w:p w:rsidR="00077D41" w:rsidRDefault="00077D41" w:rsidP="00CF3717">
            <w:r>
              <w:t>6</w:t>
            </w:r>
          </w:p>
        </w:tc>
        <w:tc>
          <w:tcPr>
            <w:tcW w:w="1176" w:type="dxa"/>
            <w:gridSpan w:val="3"/>
          </w:tcPr>
          <w:p w:rsidR="00077D41" w:rsidRDefault="00077D41" w:rsidP="00CF3717">
            <w:r>
              <w:t>1</w:t>
            </w:r>
          </w:p>
        </w:tc>
        <w:tc>
          <w:tcPr>
            <w:tcW w:w="1176" w:type="dxa"/>
            <w:gridSpan w:val="3"/>
          </w:tcPr>
          <w:p w:rsidR="00077D41" w:rsidRDefault="00077D41" w:rsidP="00CF3717">
            <w:r>
              <w:t>4</w:t>
            </w:r>
          </w:p>
        </w:tc>
      </w:tr>
      <w:tr w:rsidR="00077D41" w:rsidTr="00CF3717">
        <w:tc>
          <w:tcPr>
            <w:tcW w:w="675" w:type="dxa"/>
            <w:shd w:val="clear" w:color="auto" w:fill="D9D9D9" w:themeFill="background1" w:themeFillShade="D9"/>
          </w:tcPr>
          <w:p w:rsidR="00077D41" w:rsidRDefault="0049149D" w:rsidP="0049149D">
            <w:r>
              <w:t>В</w:t>
            </w:r>
            <w:r w:rsidR="00077D41">
              <w:t xml:space="preserve"> 4</w:t>
            </w:r>
          </w:p>
        </w:tc>
        <w:tc>
          <w:tcPr>
            <w:tcW w:w="567" w:type="dxa"/>
          </w:tcPr>
          <w:p w:rsidR="00077D41" w:rsidRDefault="00077D41" w:rsidP="00CF3717">
            <w:r>
              <w:t>4</w:t>
            </w:r>
          </w:p>
        </w:tc>
        <w:tc>
          <w:tcPr>
            <w:tcW w:w="567" w:type="dxa"/>
          </w:tcPr>
          <w:p w:rsidR="00077D41" w:rsidRDefault="00077D41" w:rsidP="00CF3717">
            <w:r>
              <w:t>6</w:t>
            </w:r>
          </w:p>
        </w:tc>
        <w:tc>
          <w:tcPr>
            <w:tcW w:w="567" w:type="dxa"/>
            <w:gridSpan w:val="2"/>
          </w:tcPr>
          <w:p w:rsidR="00077D41" w:rsidRDefault="00077D41" w:rsidP="00CF3717">
            <w:r>
              <w:t>1</w:t>
            </w:r>
          </w:p>
        </w:tc>
        <w:tc>
          <w:tcPr>
            <w:tcW w:w="567" w:type="dxa"/>
          </w:tcPr>
          <w:p w:rsidR="00077D41" w:rsidRDefault="00077D41" w:rsidP="00CF3717">
            <w:r>
              <w:t>8</w:t>
            </w:r>
          </w:p>
        </w:tc>
        <w:tc>
          <w:tcPr>
            <w:tcW w:w="567" w:type="dxa"/>
            <w:gridSpan w:val="2"/>
          </w:tcPr>
          <w:p w:rsidR="00077D41" w:rsidRDefault="00077D41" w:rsidP="00CF3717">
            <w:r>
              <w:t>7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077D41" w:rsidRDefault="0049149D" w:rsidP="0049149D">
            <w:r>
              <w:t>В</w:t>
            </w:r>
            <w:r w:rsidR="00077D41">
              <w:t xml:space="preserve"> 5</w:t>
            </w:r>
          </w:p>
        </w:tc>
        <w:tc>
          <w:tcPr>
            <w:tcW w:w="1170" w:type="dxa"/>
            <w:gridSpan w:val="3"/>
          </w:tcPr>
          <w:p w:rsidR="00077D41" w:rsidRDefault="00077D41" w:rsidP="00CF3717">
            <w:r>
              <w:t>1</w:t>
            </w:r>
          </w:p>
        </w:tc>
        <w:tc>
          <w:tcPr>
            <w:tcW w:w="1170" w:type="dxa"/>
            <w:gridSpan w:val="3"/>
          </w:tcPr>
          <w:p w:rsidR="00077D41" w:rsidRDefault="00077D41" w:rsidP="00CF3717">
            <w:r>
              <w:t>4</w:t>
            </w:r>
          </w:p>
        </w:tc>
        <w:tc>
          <w:tcPr>
            <w:tcW w:w="1170" w:type="dxa"/>
            <w:gridSpan w:val="2"/>
          </w:tcPr>
          <w:p w:rsidR="00077D41" w:rsidRDefault="00077D41" w:rsidP="00CF3717">
            <w:r>
              <w:t>6</w:t>
            </w:r>
          </w:p>
        </w:tc>
      </w:tr>
    </w:tbl>
    <w:p w:rsidR="003D308C" w:rsidRDefault="003D308C" w:rsidP="003D308C">
      <w:pPr>
        <w:pStyle w:val="futurismarkdown-paragraph"/>
        <w:shd w:val="clear" w:color="auto" w:fill="FFFFFF"/>
        <w:spacing w:before="0" w:beforeAutospacing="0" w:after="120" w:afterAutospacing="0"/>
      </w:pPr>
    </w:p>
    <w:p w:rsidR="003D308C" w:rsidRPr="003D308C" w:rsidRDefault="00077D41" w:rsidP="003D308C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3D308C">
        <w:t xml:space="preserve">С – </w:t>
      </w:r>
      <w:r w:rsidR="003D308C" w:rsidRPr="003D308C">
        <w:rPr>
          <w:rStyle w:val="ab"/>
          <w:color w:val="333333"/>
        </w:rPr>
        <w:t>Значение бактерий в природе</w:t>
      </w:r>
      <w:r w:rsidR="003D308C" w:rsidRPr="003D308C">
        <w:rPr>
          <w:color w:val="333333"/>
        </w:rPr>
        <w:t>:</w:t>
      </w:r>
    </w:p>
    <w:p w:rsidR="003D308C" w:rsidRPr="003D308C" w:rsidRDefault="003D308C" w:rsidP="003D308C">
      <w:pPr>
        <w:numPr>
          <w:ilvl w:val="0"/>
          <w:numId w:val="13"/>
        </w:numPr>
        <w:shd w:val="clear" w:color="auto" w:fill="FFFFFF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Переработка отмерших организмов</w:t>
      </w:r>
      <w:r w:rsidRPr="003D308C">
        <w:rPr>
          <w:color w:val="333333"/>
          <w:sz w:val="21"/>
          <w:szCs w:val="21"/>
        </w:rPr>
        <w:t xml:space="preserve">. Бактерии поедают органические остатки растений и животных, преобразуя их в неорганические соединения. Затем эти неорганические вещества потребляют другие организмы, в том числе растения. </w:t>
      </w:r>
    </w:p>
    <w:p w:rsidR="003D308C" w:rsidRPr="003D308C" w:rsidRDefault="003D308C" w:rsidP="003D308C">
      <w:pPr>
        <w:numPr>
          <w:ilvl w:val="0"/>
          <w:numId w:val="13"/>
        </w:numPr>
        <w:shd w:val="clear" w:color="auto" w:fill="FFFFFF"/>
        <w:spacing w:beforeAutospacing="1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Поддержание плодородности почвы</w:t>
      </w:r>
      <w:r w:rsidRPr="003D308C">
        <w:rPr>
          <w:color w:val="333333"/>
          <w:sz w:val="21"/>
          <w:szCs w:val="21"/>
        </w:rPr>
        <w:t xml:space="preserve">. </w:t>
      </w:r>
      <w:proofErr w:type="spellStart"/>
      <w:r w:rsidRPr="003D308C">
        <w:rPr>
          <w:color w:val="333333"/>
          <w:sz w:val="21"/>
          <w:szCs w:val="21"/>
        </w:rPr>
        <w:t>Сапротрофы</w:t>
      </w:r>
      <w:proofErr w:type="spellEnd"/>
      <w:r w:rsidRPr="003D308C">
        <w:rPr>
          <w:color w:val="333333"/>
          <w:sz w:val="21"/>
          <w:szCs w:val="21"/>
        </w:rPr>
        <w:t xml:space="preserve"> перерабатывают остатки других организмов и создают перегной — питательный слой почвы. </w:t>
      </w:r>
    </w:p>
    <w:p w:rsidR="003D308C" w:rsidRPr="003D308C" w:rsidRDefault="003D308C" w:rsidP="003D308C">
      <w:pPr>
        <w:numPr>
          <w:ilvl w:val="0"/>
          <w:numId w:val="13"/>
        </w:numPr>
        <w:shd w:val="clear" w:color="auto" w:fill="FFFFFF"/>
        <w:spacing w:beforeAutospacing="1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Очищение водоёмов</w:t>
      </w:r>
      <w:r w:rsidRPr="003D308C">
        <w:rPr>
          <w:color w:val="333333"/>
          <w:sz w:val="21"/>
          <w:szCs w:val="21"/>
        </w:rPr>
        <w:t xml:space="preserve">. Усваивая органические вещества, бактерии обеспечивают очищение водоёмов.  </w:t>
      </w:r>
    </w:p>
    <w:p w:rsidR="003D308C" w:rsidRPr="003D308C" w:rsidRDefault="003D308C" w:rsidP="003D308C">
      <w:pPr>
        <w:numPr>
          <w:ilvl w:val="0"/>
          <w:numId w:val="13"/>
        </w:numPr>
        <w:shd w:val="clear" w:color="auto" w:fill="FFFFFF"/>
        <w:spacing w:beforeAutospacing="1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Участие в круговороте веществ</w:t>
      </w:r>
      <w:r w:rsidRPr="003D308C">
        <w:rPr>
          <w:color w:val="333333"/>
          <w:sz w:val="21"/>
          <w:szCs w:val="21"/>
        </w:rPr>
        <w:t xml:space="preserve">. </w:t>
      </w:r>
      <w:proofErr w:type="spellStart"/>
      <w:r w:rsidRPr="003D308C">
        <w:rPr>
          <w:color w:val="333333"/>
          <w:sz w:val="21"/>
          <w:szCs w:val="21"/>
        </w:rPr>
        <w:t>Цианобактерии</w:t>
      </w:r>
      <w:proofErr w:type="spellEnd"/>
      <w:r w:rsidRPr="003D308C">
        <w:rPr>
          <w:color w:val="333333"/>
          <w:sz w:val="21"/>
          <w:szCs w:val="21"/>
        </w:rPr>
        <w:t xml:space="preserve"> и некоторые бактерии почвы способны усваивать азот воздуха и преобразовывать его в доступную для употребления растениями форму. </w:t>
      </w:r>
    </w:p>
    <w:p w:rsidR="003D308C" w:rsidRPr="003D308C" w:rsidRDefault="003D308C" w:rsidP="003D308C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</w:rPr>
      </w:pPr>
      <w:r w:rsidRPr="003D308C">
        <w:rPr>
          <w:rStyle w:val="ab"/>
          <w:color w:val="333333"/>
        </w:rPr>
        <w:t>Значение бактерий в жизни человека</w:t>
      </w:r>
      <w:r w:rsidRPr="003D308C">
        <w:rPr>
          <w:color w:val="333333"/>
        </w:rPr>
        <w:t>:</w:t>
      </w:r>
    </w:p>
    <w:p w:rsidR="003D308C" w:rsidRPr="003D308C" w:rsidRDefault="003D308C" w:rsidP="003D308C">
      <w:pPr>
        <w:numPr>
          <w:ilvl w:val="0"/>
          <w:numId w:val="14"/>
        </w:numPr>
        <w:shd w:val="clear" w:color="auto" w:fill="FFFFFF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Помощь в пищеварении</w:t>
      </w:r>
      <w:r w:rsidRPr="003D308C">
        <w:rPr>
          <w:color w:val="333333"/>
          <w:sz w:val="21"/>
          <w:szCs w:val="21"/>
        </w:rPr>
        <w:t xml:space="preserve">. В кишечнике человека обитает множество полезных бактерий, которые помогают пищеварению и всасыванию полезных веществ. </w:t>
      </w:r>
    </w:p>
    <w:p w:rsidR="003D308C" w:rsidRPr="003D308C" w:rsidRDefault="003D308C" w:rsidP="003D308C">
      <w:pPr>
        <w:numPr>
          <w:ilvl w:val="0"/>
          <w:numId w:val="14"/>
        </w:numPr>
        <w:shd w:val="clear" w:color="auto" w:fill="FFFFFF"/>
        <w:spacing w:beforeAutospacing="1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lastRenderedPageBreak/>
        <w:t>Использование в микробиологической промышленности</w:t>
      </w:r>
      <w:r w:rsidRPr="003D308C">
        <w:rPr>
          <w:color w:val="333333"/>
          <w:sz w:val="21"/>
          <w:szCs w:val="21"/>
        </w:rPr>
        <w:t xml:space="preserve">. Определённые группы бактерий применяют для получения антибиотиков, витаминов и некоторых других веществ. </w:t>
      </w:r>
    </w:p>
    <w:p w:rsidR="003D308C" w:rsidRPr="003D308C" w:rsidRDefault="003D308C" w:rsidP="003D308C">
      <w:pPr>
        <w:numPr>
          <w:ilvl w:val="0"/>
          <w:numId w:val="14"/>
        </w:numPr>
        <w:shd w:val="clear" w:color="auto" w:fill="FFFFFF"/>
        <w:spacing w:beforeAutospacing="1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Применение в сельском хозяйстве</w:t>
      </w:r>
      <w:r w:rsidRPr="003D308C">
        <w:rPr>
          <w:color w:val="333333"/>
          <w:sz w:val="21"/>
          <w:szCs w:val="21"/>
        </w:rPr>
        <w:t xml:space="preserve">. Бактерии используют для силосования зелёных кормов. </w:t>
      </w:r>
    </w:p>
    <w:p w:rsidR="003D308C" w:rsidRPr="003D308C" w:rsidRDefault="003D308C" w:rsidP="003D308C">
      <w:pPr>
        <w:numPr>
          <w:ilvl w:val="0"/>
          <w:numId w:val="14"/>
        </w:numPr>
        <w:shd w:val="clear" w:color="auto" w:fill="FFFFFF"/>
        <w:spacing w:before="100" w:beforeAutospacing="1" w:after="120"/>
        <w:ind w:left="0"/>
        <w:rPr>
          <w:color w:val="333333"/>
          <w:sz w:val="21"/>
          <w:szCs w:val="21"/>
        </w:rPr>
      </w:pPr>
      <w:r w:rsidRPr="003D308C">
        <w:rPr>
          <w:rStyle w:val="ab"/>
          <w:color w:val="333333"/>
          <w:sz w:val="21"/>
          <w:szCs w:val="21"/>
        </w:rPr>
        <w:t>Очистка сточных вод</w:t>
      </w:r>
      <w:r w:rsidRPr="003D308C">
        <w:rPr>
          <w:color w:val="333333"/>
          <w:sz w:val="21"/>
          <w:szCs w:val="21"/>
        </w:rPr>
        <w:t>. В очистных сооружениях используют бактерии, которые разлагают органические остатки. </w:t>
      </w:r>
    </w:p>
    <w:p w:rsidR="00077D41" w:rsidRPr="000066A1" w:rsidRDefault="00077D41" w:rsidP="00077D41"/>
    <w:p w:rsidR="00077D41" w:rsidRDefault="00077D41" w:rsidP="00077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Оценивание</w:t>
      </w:r>
    </w:p>
    <w:p w:rsidR="00077D41" w:rsidRPr="00B62549" w:rsidRDefault="00077D41" w:rsidP="00077D41">
      <w:pPr>
        <w:pStyle w:val="a3"/>
        <w:rPr>
          <w:sz w:val="28"/>
          <w:szCs w:val="28"/>
        </w:rPr>
      </w:pPr>
      <w:r w:rsidRPr="00B62549">
        <w:rPr>
          <w:sz w:val="28"/>
          <w:szCs w:val="28"/>
        </w:rPr>
        <w:t>Часть А</w:t>
      </w:r>
      <w:r w:rsidR="0036569F">
        <w:rPr>
          <w:sz w:val="28"/>
          <w:szCs w:val="28"/>
        </w:rPr>
        <w:t>:</w:t>
      </w:r>
      <w:r w:rsidRPr="00B62549">
        <w:rPr>
          <w:sz w:val="28"/>
          <w:szCs w:val="28"/>
        </w:rPr>
        <w:t xml:space="preserve"> 1</w:t>
      </w:r>
      <w:r w:rsidR="003D308C">
        <w:rPr>
          <w:sz w:val="28"/>
          <w:szCs w:val="28"/>
        </w:rPr>
        <w:t>4 баллов</w:t>
      </w:r>
      <w:r w:rsidRPr="00B62549">
        <w:rPr>
          <w:sz w:val="28"/>
          <w:szCs w:val="28"/>
        </w:rPr>
        <w:t>.</w:t>
      </w:r>
    </w:p>
    <w:p w:rsidR="00077D41" w:rsidRPr="00B62549" w:rsidRDefault="0036569F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49149D">
        <w:rPr>
          <w:sz w:val="28"/>
          <w:szCs w:val="28"/>
        </w:rPr>
        <w:t>В</w:t>
      </w:r>
      <w:r>
        <w:rPr>
          <w:sz w:val="28"/>
          <w:szCs w:val="28"/>
        </w:rPr>
        <w:t xml:space="preserve">: </w:t>
      </w:r>
      <w:r w:rsidR="0049149D">
        <w:rPr>
          <w:sz w:val="28"/>
          <w:szCs w:val="28"/>
        </w:rPr>
        <w:t>В</w:t>
      </w:r>
      <w:r w:rsidR="00077D41" w:rsidRPr="00B62549">
        <w:rPr>
          <w:sz w:val="28"/>
          <w:szCs w:val="28"/>
        </w:rPr>
        <w:t xml:space="preserve">1 – </w:t>
      </w:r>
      <w:r w:rsidR="0049149D">
        <w:rPr>
          <w:sz w:val="28"/>
          <w:szCs w:val="28"/>
        </w:rPr>
        <w:t>В</w:t>
      </w:r>
      <w:r w:rsidR="003D308C" w:rsidRPr="00B62549">
        <w:rPr>
          <w:sz w:val="28"/>
          <w:szCs w:val="28"/>
        </w:rPr>
        <w:t>5</w:t>
      </w:r>
      <w:r w:rsidR="003D308C">
        <w:rPr>
          <w:sz w:val="28"/>
          <w:szCs w:val="28"/>
        </w:rPr>
        <w:t xml:space="preserve"> - </w:t>
      </w:r>
      <w:r w:rsidR="00077D41" w:rsidRPr="00B62549">
        <w:rPr>
          <w:sz w:val="28"/>
          <w:szCs w:val="28"/>
        </w:rPr>
        <w:t>2</w:t>
      </w:r>
      <w:r w:rsidR="003D308C">
        <w:rPr>
          <w:sz w:val="28"/>
          <w:szCs w:val="28"/>
        </w:rPr>
        <w:t xml:space="preserve"> </w:t>
      </w:r>
      <w:r w:rsidR="00077D41" w:rsidRPr="00B62549">
        <w:rPr>
          <w:sz w:val="28"/>
          <w:szCs w:val="28"/>
        </w:rPr>
        <w:t>б</w:t>
      </w:r>
      <w:r w:rsidR="003D308C">
        <w:rPr>
          <w:sz w:val="28"/>
          <w:szCs w:val="28"/>
        </w:rPr>
        <w:t xml:space="preserve">алла </w:t>
      </w:r>
      <w:r w:rsidR="00077D41" w:rsidRPr="00B62549">
        <w:rPr>
          <w:sz w:val="28"/>
          <w:szCs w:val="28"/>
        </w:rPr>
        <w:t>(все ответы верны), 1 ошибка – 1 б., 2 ошибки – 0 б.</w:t>
      </w:r>
    </w:p>
    <w:p w:rsidR="00077D41" w:rsidRDefault="0036569F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3D308C">
        <w:rPr>
          <w:sz w:val="28"/>
          <w:szCs w:val="28"/>
        </w:rPr>
        <w:t>С</w:t>
      </w:r>
      <w:r>
        <w:rPr>
          <w:sz w:val="28"/>
          <w:szCs w:val="28"/>
        </w:rPr>
        <w:t>:</w:t>
      </w:r>
      <w:r w:rsidR="003D308C">
        <w:rPr>
          <w:sz w:val="28"/>
          <w:szCs w:val="28"/>
        </w:rPr>
        <w:t xml:space="preserve"> 6 баллов (</w:t>
      </w:r>
      <w:r w:rsidR="00077D41" w:rsidRPr="00B62549">
        <w:rPr>
          <w:sz w:val="28"/>
          <w:szCs w:val="28"/>
        </w:rPr>
        <w:t>в зависимости от полноты ответа)</w:t>
      </w:r>
    </w:p>
    <w:p w:rsidR="00077D41" w:rsidRDefault="00077D41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баллов – 30</w:t>
      </w:r>
    </w:p>
    <w:p w:rsidR="00077D41" w:rsidRPr="0036569F" w:rsidRDefault="0036569F" w:rsidP="00077D41">
      <w:pPr>
        <w:pStyle w:val="a3"/>
        <w:rPr>
          <w:b/>
          <w:sz w:val="28"/>
          <w:szCs w:val="28"/>
        </w:rPr>
      </w:pPr>
      <w:r w:rsidRPr="0036569F">
        <w:rPr>
          <w:b/>
          <w:sz w:val="28"/>
          <w:szCs w:val="28"/>
        </w:rPr>
        <w:t>Критерии оценивания</w:t>
      </w:r>
      <w:r w:rsidR="00077D41" w:rsidRPr="0036569F">
        <w:rPr>
          <w:b/>
          <w:sz w:val="28"/>
          <w:szCs w:val="28"/>
        </w:rPr>
        <w:t>:</w:t>
      </w:r>
    </w:p>
    <w:p w:rsidR="00077D41" w:rsidRDefault="0036569F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77D41">
        <w:rPr>
          <w:sz w:val="28"/>
          <w:szCs w:val="28"/>
        </w:rPr>
        <w:t xml:space="preserve">2» - 0 </w:t>
      </w:r>
      <w:r>
        <w:rPr>
          <w:sz w:val="28"/>
          <w:szCs w:val="28"/>
        </w:rPr>
        <w:t>–</w:t>
      </w:r>
      <w:r w:rsidR="00077D41">
        <w:rPr>
          <w:sz w:val="28"/>
          <w:szCs w:val="28"/>
        </w:rPr>
        <w:t xml:space="preserve"> 1</w:t>
      </w:r>
      <w:r w:rsidR="003D308C">
        <w:rPr>
          <w:sz w:val="28"/>
          <w:szCs w:val="28"/>
        </w:rPr>
        <w:t>4</w:t>
      </w:r>
      <w:r>
        <w:rPr>
          <w:sz w:val="28"/>
          <w:szCs w:val="28"/>
        </w:rPr>
        <w:t xml:space="preserve"> баллов</w:t>
      </w:r>
    </w:p>
    <w:p w:rsidR="00077D41" w:rsidRDefault="0036569F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>«</w:t>
      </w:r>
      <w:r w:rsidR="00077D41">
        <w:rPr>
          <w:sz w:val="28"/>
          <w:szCs w:val="28"/>
        </w:rPr>
        <w:t>3» - 1</w:t>
      </w:r>
      <w:r w:rsidR="003D308C">
        <w:rPr>
          <w:sz w:val="28"/>
          <w:szCs w:val="28"/>
        </w:rPr>
        <w:t>5</w:t>
      </w:r>
      <w:r w:rsidR="00077D4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77D41">
        <w:rPr>
          <w:sz w:val="28"/>
          <w:szCs w:val="28"/>
        </w:rPr>
        <w:t xml:space="preserve"> </w:t>
      </w:r>
      <w:r w:rsidR="003D308C">
        <w:rPr>
          <w:sz w:val="28"/>
          <w:szCs w:val="28"/>
        </w:rPr>
        <w:t>2</w:t>
      </w:r>
      <w:r w:rsidR="00077D41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</w:p>
    <w:p w:rsidR="0036569F" w:rsidRDefault="00077D41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>«4» - 2</w:t>
      </w:r>
      <w:r w:rsidR="003D308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569F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3D308C">
        <w:rPr>
          <w:sz w:val="28"/>
          <w:szCs w:val="28"/>
        </w:rPr>
        <w:t>8</w:t>
      </w:r>
      <w:r w:rsidR="0036569F">
        <w:rPr>
          <w:sz w:val="28"/>
          <w:szCs w:val="28"/>
        </w:rPr>
        <w:t xml:space="preserve"> балл </w:t>
      </w:r>
    </w:p>
    <w:p w:rsidR="00077D41" w:rsidRPr="00B62549" w:rsidRDefault="00077D41" w:rsidP="00077D41">
      <w:pPr>
        <w:pStyle w:val="a3"/>
        <w:rPr>
          <w:sz w:val="28"/>
          <w:szCs w:val="28"/>
        </w:rPr>
      </w:pPr>
      <w:r>
        <w:rPr>
          <w:sz w:val="28"/>
          <w:szCs w:val="28"/>
        </w:rPr>
        <w:t>«5» - 2</w:t>
      </w:r>
      <w:r w:rsidR="003D308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569F">
        <w:rPr>
          <w:sz w:val="28"/>
          <w:szCs w:val="28"/>
        </w:rPr>
        <w:t>–</w:t>
      </w:r>
      <w:r>
        <w:rPr>
          <w:sz w:val="28"/>
          <w:szCs w:val="28"/>
        </w:rPr>
        <w:t xml:space="preserve"> 30</w:t>
      </w:r>
      <w:r w:rsidR="0036569F">
        <w:rPr>
          <w:sz w:val="28"/>
          <w:szCs w:val="28"/>
        </w:rPr>
        <w:t xml:space="preserve"> балл</w:t>
      </w:r>
    </w:p>
    <w:p w:rsidR="00077D41" w:rsidRDefault="00077D41" w:rsidP="00077D41">
      <w:pPr>
        <w:rPr>
          <w:b/>
          <w:sz w:val="32"/>
          <w:szCs w:val="32"/>
        </w:rPr>
      </w:pPr>
    </w:p>
    <w:sectPr w:rsidR="00077D41" w:rsidSect="00077FA3">
      <w:pgSz w:w="11906" w:h="16838"/>
      <w:pgMar w:top="284" w:right="282" w:bottom="426" w:left="709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B3"/>
    <w:multiLevelType w:val="hybridMultilevel"/>
    <w:tmpl w:val="AC5AAE60"/>
    <w:lvl w:ilvl="0" w:tplc="25B047F2">
      <w:start w:val="2"/>
      <w:numFmt w:val="decimal"/>
      <w:lvlText w:val="%1."/>
      <w:lvlJc w:val="left"/>
      <w:pPr>
        <w:ind w:left="687" w:hanging="2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1"/>
        <w:szCs w:val="21"/>
        <w:lang w:val="ru-RU" w:eastAsia="en-US" w:bidi="ar-SA"/>
      </w:rPr>
    </w:lvl>
    <w:lvl w:ilvl="1" w:tplc="67FA3ED6">
      <w:start w:val="1"/>
      <w:numFmt w:val="upperLetter"/>
      <w:lvlText w:val="%2."/>
      <w:lvlJc w:val="left"/>
      <w:pPr>
        <w:ind w:left="718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1"/>
        <w:szCs w:val="21"/>
        <w:lang w:val="ru-RU" w:eastAsia="en-US" w:bidi="ar-SA"/>
      </w:rPr>
    </w:lvl>
    <w:lvl w:ilvl="2" w:tplc="09F2C502">
      <w:numFmt w:val="bullet"/>
      <w:lvlText w:val="•"/>
      <w:lvlJc w:val="left"/>
      <w:pPr>
        <w:ind w:left="680" w:hanging="263"/>
      </w:pPr>
      <w:rPr>
        <w:rFonts w:hint="default"/>
        <w:lang w:val="ru-RU" w:eastAsia="en-US" w:bidi="ar-SA"/>
      </w:rPr>
    </w:lvl>
    <w:lvl w:ilvl="3" w:tplc="6228091E">
      <w:numFmt w:val="bullet"/>
      <w:lvlText w:val="•"/>
      <w:lvlJc w:val="left"/>
      <w:pPr>
        <w:ind w:left="720" w:hanging="263"/>
      </w:pPr>
      <w:rPr>
        <w:rFonts w:hint="default"/>
        <w:lang w:val="ru-RU" w:eastAsia="en-US" w:bidi="ar-SA"/>
      </w:rPr>
    </w:lvl>
    <w:lvl w:ilvl="4" w:tplc="3AAE9D0C">
      <w:numFmt w:val="bullet"/>
      <w:lvlText w:val="•"/>
      <w:lvlJc w:val="left"/>
      <w:pPr>
        <w:ind w:left="1995" w:hanging="263"/>
      </w:pPr>
      <w:rPr>
        <w:rFonts w:hint="default"/>
        <w:lang w:val="ru-RU" w:eastAsia="en-US" w:bidi="ar-SA"/>
      </w:rPr>
    </w:lvl>
    <w:lvl w:ilvl="5" w:tplc="44864FAE">
      <w:numFmt w:val="bullet"/>
      <w:lvlText w:val="•"/>
      <w:lvlJc w:val="left"/>
      <w:pPr>
        <w:ind w:left="3270" w:hanging="263"/>
      </w:pPr>
      <w:rPr>
        <w:rFonts w:hint="default"/>
        <w:lang w:val="ru-RU" w:eastAsia="en-US" w:bidi="ar-SA"/>
      </w:rPr>
    </w:lvl>
    <w:lvl w:ilvl="6" w:tplc="48E298F0">
      <w:numFmt w:val="bullet"/>
      <w:lvlText w:val="•"/>
      <w:lvlJc w:val="left"/>
      <w:pPr>
        <w:ind w:left="4545" w:hanging="263"/>
      </w:pPr>
      <w:rPr>
        <w:rFonts w:hint="default"/>
        <w:lang w:val="ru-RU" w:eastAsia="en-US" w:bidi="ar-SA"/>
      </w:rPr>
    </w:lvl>
    <w:lvl w:ilvl="7" w:tplc="98D0CAB6">
      <w:numFmt w:val="bullet"/>
      <w:lvlText w:val="•"/>
      <w:lvlJc w:val="left"/>
      <w:pPr>
        <w:ind w:left="5820" w:hanging="263"/>
      </w:pPr>
      <w:rPr>
        <w:rFonts w:hint="default"/>
        <w:lang w:val="ru-RU" w:eastAsia="en-US" w:bidi="ar-SA"/>
      </w:rPr>
    </w:lvl>
    <w:lvl w:ilvl="8" w:tplc="26BEB180">
      <w:numFmt w:val="bullet"/>
      <w:lvlText w:val="•"/>
      <w:lvlJc w:val="left"/>
      <w:pPr>
        <w:ind w:left="7095" w:hanging="263"/>
      </w:pPr>
      <w:rPr>
        <w:rFonts w:hint="default"/>
        <w:lang w:val="ru-RU" w:eastAsia="en-US" w:bidi="ar-SA"/>
      </w:rPr>
    </w:lvl>
  </w:abstractNum>
  <w:abstractNum w:abstractNumId="1" w15:restartNumberingAfterBreak="0">
    <w:nsid w:val="04FE3944"/>
    <w:multiLevelType w:val="hybridMultilevel"/>
    <w:tmpl w:val="E2FC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3B5"/>
    <w:multiLevelType w:val="multilevel"/>
    <w:tmpl w:val="C6A6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099F"/>
    <w:multiLevelType w:val="hybridMultilevel"/>
    <w:tmpl w:val="74F42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0210"/>
    <w:multiLevelType w:val="hybridMultilevel"/>
    <w:tmpl w:val="BBD6B2DE"/>
    <w:lvl w:ilvl="0" w:tplc="67FA3ED6">
      <w:start w:val="1"/>
      <w:numFmt w:val="upperLetter"/>
      <w:lvlText w:val="%1."/>
      <w:lvlJc w:val="left"/>
      <w:pPr>
        <w:ind w:left="718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1"/>
        <w:szCs w:val="21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0B9"/>
    <w:multiLevelType w:val="multilevel"/>
    <w:tmpl w:val="455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47406"/>
    <w:multiLevelType w:val="hybridMultilevel"/>
    <w:tmpl w:val="B28AD5E0"/>
    <w:lvl w:ilvl="0" w:tplc="5D32B7DA">
      <w:start w:val="6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E04"/>
    <w:multiLevelType w:val="hybridMultilevel"/>
    <w:tmpl w:val="6F0C8DA2"/>
    <w:lvl w:ilvl="0" w:tplc="67FA3ED6">
      <w:start w:val="1"/>
      <w:numFmt w:val="upperLetter"/>
      <w:lvlText w:val="%1."/>
      <w:lvlJc w:val="left"/>
      <w:pPr>
        <w:ind w:left="718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1"/>
        <w:szCs w:val="21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5A43"/>
    <w:multiLevelType w:val="multilevel"/>
    <w:tmpl w:val="F1C8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D0155"/>
    <w:multiLevelType w:val="hybridMultilevel"/>
    <w:tmpl w:val="2D54757C"/>
    <w:lvl w:ilvl="0" w:tplc="50AC3C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1E2265"/>
    <w:multiLevelType w:val="hybridMultilevel"/>
    <w:tmpl w:val="25A6A38A"/>
    <w:lvl w:ilvl="0" w:tplc="EE20F2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83136"/>
    <w:multiLevelType w:val="hybridMultilevel"/>
    <w:tmpl w:val="AC5AAE60"/>
    <w:lvl w:ilvl="0" w:tplc="25B047F2">
      <w:start w:val="2"/>
      <w:numFmt w:val="decimal"/>
      <w:lvlText w:val="%1."/>
      <w:lvlJc w:val="left"/>
      <w:pPr>
        <w:ind w:left="687" w:hanging="23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1"/>
        <w:szCs w:val="21"/>
        <w:lang w:val="ru-RU" w:eastAsia="en-US" w:bidi="ar-SA"/>
      </w:rPr>
    </w:lvl>
    <w:lvl w:ilvl="1" w:tplc="67FA3ED6">
      <w:start w:val="1"/>
      <w:numFmt w:val="upperLetter"/>
      <w:lvlText w:val="%2."/>
      <w:lvlJc w:val="left"/>
      <w:pPr>
        <w:ind w:left="718" w:hanging="2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9"/>
        <w:sz w:val="21"/>
        <w:szCs w:val="21"/>
        <w:lang w:val="ru-RU" w:eastAsia="en-US" w:bidi="ar-SA"/>
      </w:rPr>
    </w:lvl>
    <w:lvl w:ilvl="2" w:tplc="09F2C502">
      <w:numFmt w:val="bullet"/>
      <w:lvlText w:val="•"/>
      <w:lvlJc w:val="left"/>
      <w:pPr>
        <w:ind w:left="680" w:hanging="263"/>
      </w:pPr>
      <w:rPr>
        <w:rFonts w:hint="default"/>
        <w:lang w:val="ru-RU" w:eastAsia="en-US" w:bidi="ar-SA"/>
      </w:rPr>
    </w:lvl>
    <w:lvl w:ilvl="3" w:tplc="6228091E">
      <w:numFmt w:val="bullet"/>
      <w:lvlText w:val="•"/>
      <w:lvlJc w:val="left"/>
      <w:pPr>
        <w:ind w:left="720" w:hanging="263"/>
      </w:pPr>
      <w:rPr>
        <w:rFonts w:hint="default"/>
        <w:lang w:val="ru-RU" w:eastAsia="en-US" w:bidi="ar-SA"/>
      </w:rPr>
    </w:lvl>
    <w:lvl w:ilvl="4" w:tplc="3AAE9D0C">
      <w:numFmt w:val="bullet"/>
      <w:lvlText w:val="•"/>
      <w:lvlJc w:val="left"/>
      <w:pPr>
        <w:ind w:left="1995" w:hanging="263"/>
      </w:pPr>
      <w:rPr>
        <w:rFonts w:hint="default"/>
        <w:lang w:val="ru-RU" w:eastAsia="en-US" w:bidi="ar-SA"/>
      </w:rPr>
    </w:lvl>
    <w:lvl w:ilvl="5" w:tplc="44864FAE">
      <w:numFmt w:val="bullet"/>
      <w:lvlText w:val="•"/>
      <w:lvlJc w:val="left"/>
      <w:pPr>
        <w:ind w:left="3270" w:hanging="263"/>
      </w:pPr>
      <w:rPr>
        <w:rFonts w:hint="default"/>
        <w:lang w:val="ru-RU" w:eastAsia="en-US" w:bidi="ar-SA"/>
      </w:rPr>
    </w:lvl>
    <w:lvl w:ilvl="6" w:tplc="48E298F0">
      <w:numFmt w:val="bullet"/>
      <w:lvlText w:val="•"/>
      <w:lvlJc w:val="left"/>
      <w:pPr>
        <w:ind w:left="4545" w:hanging="263"/>
      </w:pPr>
      <w:rPr>
        <w:rFonts w:hint="default"/>
        <w:lang w:val="ru-RU" w:eastAsia="en-US" w:bidi="ar-SA"/>
      </w:rPr>
    </w:lvl>
    <w:lvl w:ilvl="7" w:tplc="98D0CAB6">
      <w:numFmt w:val="bullet"/>
      <w:lvlText w:val="•"/>
      <w:lvlJc w:val="left"/>
      <w:pPr>
        <w:ind w:left="5820" w:hanging="263"/>
      </w:pPr>
      <w:rPr>
        <w:rFonts w:hint="default"/>
        <w:lang w:val="ru-RU" w:eastAsia="en-US" w:bidi="ar-SA"/>
      </w:rPr>
    </w:lvl>
    <w:lvl w:ilvl="8" w:tplc="26BEB180">
      <w:numFmt w:val="bullet"/>
      <w:lvlText w:val="•"/>
      <w:lvlJc w:val="left"/>
      <w:pPr>
        <w:ind w:left="7095" w:hanging="263"/>
      </w:pPr>
      <w:rPr>
        <w:rFonts w:hint="default"/>
        <w:lang w:val="ru-RU" w:eastAsia="en-US" w:bidi="ar-SA"/>
      </w:rPr>
    </w:lvl>
  </w:abstractNum>
  <w:abstractNum w:abstractNumId="12" w15:restartNumberingAfterBreak="0">
    <w:nsid w:val="65F07322"/>
    <w:multiLevelType w:val="multilevel"/>
    <w:tmpl w:val="8360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FD"/>
    <w:rsid w:val="000213DE"/>
    <w:rsid w:val="00057295"/>
    <w:rsid w:val="000711E5"/>
    <w:rsid w:val="00077782"/>
    <w:rsid w:val="00077D41"/>
    <w:rsid w:val="00077FA3"/>
    <w:rsid w:val="00083B20"/>
    <w:rsid w:val="000B096D"/>
    <w:rsid w:val="000E530F"/>
    <w:rsid w:val="00104309"/>
    <w:rsid w:val="001206E3"/>
    <w:rsid w:val="0014493E"/>
    <w:rsid w:val="00157998"/>
    <w:rsid w:val="00197BF6"/>
    <w:rsid w:val="001B6BA9"/>
    <w:rsid w:val="001D05E4"/>
    <w:rsid w:val="001E5B81"/>
    <w:rsid w:val="002059B7"/>
    <w:rsid w:val="00225169"/>
    <w:rsid w:val="002336AC"/>
    <w:rsid w:val="00244AC4"/>
    <w:rsid w:val="00280691"/>
    <w:rsid w:val="0028793D"/>
    <w:rsid w:val="002B4856"/>
    <w:rsid w:val="002D11F9"/>
    <w:rsid w:val="002D18F2"/>
    <w:rsid w:val="002E682A"/>
    <w:rsid w:val="003125F1"/>
    <w:rsid w:val="00320D24"/>
    <w:rsid w:val="00327DBB"/>
    <w:rsid w:val="00331B17"/>
    <w:rsid w:val="00336667"/>
    <w:rsid w:val="0036480A"/>
    <w:rsid w:val="0036569F"/>
    <w:rsid w:val="0037629C"/>
    <w:rsid w:val="00380955"/>
    <w:rsid w:val="00383A73"/>
    <w:rsid w:val="003850C7"/>
    <w:rsid w:val="003A5362"/>
    <w:rsid w:val="003C420D"/>
    <w:rsid w:val="003D308C"/>
    <w:rsid w:val="003D5AF1"/>
    <w:rsid w:val="003E1536"/>
    <w:rsid w:val="003F672A"/>
    <w:rsid w:val="003F7523"/>
    <w:rsid w:val="00410D59"/>
    <w:rsid w:val="00413118"/>
    <w:rsid w:val="0044239C"/>
    <w:rsid w:val="00460B30"/>
    <w:rsid w:val="0049149D"/>
    <w:rsid w:val="004A0FCA"/>
    <w:rsid w:val="004B0A7F"/>
    <w:rsid w:val="005346AF"/>
    <w:rsid w:val="0054059E"/>
    <w:rsid w:val="00572C6E"/>
    <w:rsid w:val="00592461"/>
    <w:rsid w:val="005974BD"/>
    <w:rsid w:val="005A661E"/>
    <w:rsid w:val="005A6863"/>
    <w:rsid w:val="005B02CE"/>
    <w:rsid w:val="005C3958"/>
    <w:rsid w:val="005C4836"/>
    <w:rsid w:val="005F3063"/>
    <w:rsid w:val="005F5BCA"/>
    <w:rsid w:val="00612414"/>
    <w:rsid w:val="00625636"/>
    <w:rsid w:val="00626080"/>
    <w:rsid w:val="00647021"/>
    <w:rsid w:val="00650D80"/>
    <w:rsid w:val="0068542C"/>
    <w:rsid w:val="00707273"/>
    <w:rsid w:val="00707D31"/>
    <w:rsid w:val="00731DF8"/>
    <w:rsid w:val="00742B3A"/>
    <w:rsid w:val="00747A56"/>
    <w:rsid w:val="007771DE"/>
    <w:rsid w:val="00795F15"/>
    <w:rsid w:val="007B4288"/>
    <w:rsid w:val="007C436E"/>
    <w:rsid w:val="007D4BA4"/>
    <w:rsid w:val="007F01BA"/>
    <w:rsid w:val="00811C1A"/>
    <w:rsid w:val="00897340"/>
    <w:rsid w:val="008A7B8E"/>
    <w:rsid w:val="008C68F5"/>
    <w:rsid w:val="008E02F1"/>
    <w:rsid w:val="00923E84"/>
    <w:rsid w:val="00954BDB"/>
    <w:rsid w:val="00955A29"/>
    <w:rsid w:val="00971262"/>
    <w:rsid w:val="00973A74"/>
    <w:rsid w:val="009F00CE"/>
    <w:rsid w:val="009F5BF2"/>
    <w:rsid w:val="00A01647"/>
    <w:rsid w:val="00A26029"/>
    <w:rsid w:val="00A462DB"/>
    <w:rsid w:val="00A63C7A"/>
    <w:rsid w:val="00A81224"/>
    <w:rsid w:val="00A85CA3"/>
    <w:rsid w:val="00AB4F2F"/>
    <w:rsid w:val="00B33D0E"/>
    <w:rsid w:val="00B5304C"/>
    <w:rsid w:val="00C86FB1"/>
    <w:rsid w:val="00CB59D1"/>
    <w:rsid w:val="00D6516F"/>
    <w:rsid w:val="00DB08E9"/>
    <w:rsid w:val="00DC7B96"/>
    <w:rsid w:val="00DF615E"/>
    <w:rsid w:val="00E118CB"/>
    <w:rsid w:val="00E36FA6"/>
    <w:rsid w:val="00E66EBA"/>
    <w:rsid w:val="00E725C9"/>
    <w:rsid w:val="00EF66AC"/>
    <w:rsid w:val="00F06348"/>
    <w:rsid w:val="00F11627"/>
    <w:rsid w:val="00F27374"/>
    <w:rsid w:val="00F3122E"/>
    <w:rsid w:val="00F34B7B"/>
    <w:rsid w:val="00F3537D"/>
    <w:rsid w:val="00F7137E"/>
    <w:rsid w:val="00F90AFD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5792"/>
  <w15:docId w15:val="{3EF51E1D-4417-465C-B27E-0CAAF2BA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4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EF66AC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EF66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4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3E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E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923E84"/>
    <w:pPr>
      <w:widowControl w:val="0"/>
      <w:autoSpaceDE w:val="0"/>
      <w:autoSpaceDN w:val="0"/>
      <w:spacing w:before="6"/>
      <w:ind w:left="455"/>
    </w:pPr>
    <w:rPr>
      <w:rFonts w:ascii="Cambria" w:eastAsia="Cambria" w:hAnsi="Cambria" w:cs="Cambria"/>
      <w:sz w:val="21"/>
      <w:szCs w:val="21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23E84"/>
    <w:rPr>
      <w:rFonts w:ascii="Cambria" w:eastAsia="Cambria" w:hAnsi="Cambria" w:cs="Cambria"/>
      <w:sz w:val="21"/>
      <w:szCs w:val="21"/>
    </w:rPr>
  </w:style>
  <w:style w:type="character" w:styleId="ab">
    <w:name w:val="Strong"/>
    <w:basedOn w:val="a0"/>
    <w:uiPriority w:val="22"/>
    <w:qFormat/>
    <w:rsid w:val="005F3063"/>
    <w:rPr>
      <w:b/>
      <w:bCs/>
    </w:rPr>
  </w:style>
  <w:style w:type="paragraph" w:customStyle="1" w:styleId="leftmargin">
    <w:name w:val="left_margin"/>
    <w:basedOn w:val="a"/>
    <w:rsid w:val="00A462DB"/>
    <w:pPr>
      <w:spacing w:before="100" w:beforeAutospacing="1" w:after="100" w:afterAutospacing="1"/>
    </w:pPr>
  </w:style>
  <w:style w:type="paragraph" w:customStyle="1" w:styleId="futurismarkdown-paragraph">
    <w:name w:val="futurismarkdown-paragraph"/>
    <w:basedOn w:val="a"/>
    <w:rsid w:val="003D308C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3D3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12BC-8C53-4837-B31A-2A740C24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Таисия</cp:lastModifiedBy>
  <cp:revision>118</cp:revision>
  <cp:lastPrinted>2022-04-21T20:42:00Z</cp:lastPrinted>
  <dcterms:created xsi:type="dcterms:W3CDTF">2018-05-20T16:03:00Z</dcterms:created>
  <dcterms:modified xsi:type="dcterms:W3CDTF">2025-03-15T13:19:00Z</dcterms:modified>
</cp:coreProperties>
</file>