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Задания по родному родной русской литературе для самостоятельного обучения на 3 четверть для 9 класса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Электронный адрес учителя: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"mailto:maria.evd99@ya.ru" </w:instrText>
      </w:r>
      <w:r>
        <w:rPr>
          <w:sz w:val="24"/>
          <w:szCs w:val="24"/>
        </w:rPr>
        <w:fldChar w:fldCharType="separate"/>
      </w:r>
      <w:r>
        <w:rPr>
          <w:rStyle w:val="4"/>
          <w:rFonts w:ascii="Times New Roman" w:hAnsi="Times New Roman" w:cs="Times New Roman"/>
          <w:b/>
          <w:sz w:val="24"/>
          <w:szCs w:val="24"/>
          <w:lang w:val="en-US"/>
        </w:rPr>
        <w:t>maria</w:t>
      </w:r>
      <w:r>
        <w:rPr>
          <w:rStyle w:val="4"/>
          <w:rFonts w:ascii="Times New Roman" w:hAnsi="Times New Roman" w:cs="Times New Roman"/>
          <w:b/>
          <w:sz w:val="24"/>
          <w:szCs w:val="24"/>
        </w:rPr>
        <w:t>.</w:t>
      </w:r>
      <w:r>
        <w:rPr>
          <w:rStyle w:val="4"/>
          <w:rFonts w:ascii="Times New Roman" w:hAnsi="Times New Roman" w:cs="Times New Roman"/>
          <w:b/>
          <w:sz w:val="24"/>
          <w:szCs w:val="24"/>
          <w:lang w:val="en-US"/>
        </w:rPr>
        <w:t>evd</w:t>
      </w:r>
      <w:r>
        <w:rPr>
          <w:rStyle w:val="4"/>
          <w:rFonts w:ascii="Times New Roman" w:hAnsi="Times New Roman" w:cs="Times New Roman"/>
          <w:b/>
          <w:sz w:val="24"/>
          <w:szCs w:val="24"/>
        </w:rPr>
        <w:t>99@</w:t>
      </w:r>
      <w:r>
        <w:rPr>
          <w:rStyle w:val="4"/>
          <w:rFonts w:ascii="Times New Roman" w:hAnsi="Times New Roman" w:cs="Times New Roman"/>
          <w:b/>
          <w:sz w:val="24"/>
          <w:szCs w:val="24"/>
          <w:lang w:val="en-US"/>
        </w:rPr>
        <w:t>ya</w:t>
      </w:r>
      <w:r>
        <w:rPr>
          <w:rStyle w:val="4"/>
          <w:rFonts w:ascii="Times New Roman" w:hAnsi="Times New Roman" w:cs="Times New Roman"/>
          <w:b/>
          <w:sz w:val="24"/>
          <w:szCs w:val="24"/>
        </w:rPr>
        <w:t>.</w:t>
      </w:r>
      <w:r>
        <w:rPr>
          <w:rStyle w:val="4"/>
          <w:rFonts w:ascii="Times New Roman" w:hAnsi="Times New Roman" w:cs="Times New Roman"/>
          <w:b/>
          <w:sz w:val="24"/>
          <w:szCs w:val="24"/>
          <w:lang w:val="en-US"/>
        </w:rPr>
        <w:t>ru</w:t>
      </w:r>
      <w:r>
        <w:rPr>
          <w:rStyle w:val="4"/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"/>
        <w:gridCol w:w="2251"/>
        <w:gridCol w:w="3118"/>
        <w:gridCol w:w="3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  <w:t>Раздел и тема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  <w:t>Ссылка на учебный материал</w:t>
            </w:r>
          </w:p>
        </w:tc>
        <w:tc>
          <w:tcPr>
            <w:tcW w:w="3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  <w:t>Задание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sz w:val="24"/>
                <w:szCs w:val="24"/>
                <w:lang w:eastAsia="en-US"/>
              </w:rPr>
              <w:t>Раздел №1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sz w:val="24"/>
                <w:szCs w:val="24"/>
                <w:lang w:eastAsia="en-US"/>
              </w:rPr>
              <w:t>«Россия – родина моя»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  <w:t>https://go.11klasov.net/15963-rodnaja-russkaja-literatura-9-klass-uchebnik-aleksandrova-om-aristova-ma-beljaeva-nv.html</w:t>
            </w:r>
          </w:p>
        </w:tc>
        <w:tc>
          <w:tcPr>
            <w:tcW w:w="3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Theme="minorHAnsi"/>
                <w:b/>
                <w:sz w:val="24"/>
                <w:szCs w:val="24"/>
                <w:lang w:eastAsia="en-US"/>
              </w:rPr>
              <w:t>Отечественная война 1812 года в русском фольклоре и литературе:</w:t>
            </w: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 xml:space="preserve"> Песня «Как не две тученьки не две грозныя…» (русская народная песня)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С.31 упр.1,2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Theme="minorHAnsi"/>
                <w:b/>
                <w:sz w:val="24"/>
                <w:szCs w:val="24"/>
                <w:lang w:eastAsia="en-US"/>
              </w:rPr>
              <w:t>Петербург в русской литературе: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>А. С. Пушкин. «Город пышный, город бедный…»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>О. Э. Мандельштам. «Петербургские строфы»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  <w:t>А. А. Ахматова. «Стихи о Петербурге» («Вновь Исакий в облаченьи…»)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С.45 упр.1,2,3</w:t>
            </w: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ind w:right="85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Степь раздольная:</w:t>
            </w:r>
          </w:p>
          <w:p>
            <w:pPr>
              <w:pStyle w:val="6"/>
              <w:ind w:right="85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«Уж ты, степь ли моя, степь Моздокская…» (русская народная песня)</w:t>
            </w:r>
          </w:p>
          <w:p>
            <w:pPr>
              <w:pStyle w:val="6"/>
              <w:ind w:right="85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П. А. Вяземский. «Степь»</w:t>
            </w:r>
          </w:p>
          <w:p>
            <w:pPr>
              <w:pStyle w:val="6"/>
              <w:ind w:right="85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И. З. Суриков. «В степи»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С.65 упр.1,3</w:t>
            </w:r>
          </w:p>
        </w:tc>
      </w:tr>
    </w:tbl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sectPr>
      <w:pgSz w:w="11906" w:h="16838"/>
      <w:pgMar w:top="1134" w:right="567" w:bottom="1134" w:left="1701" w:header="709" w:footer="709" w:gutter="0"/>
      <w:cols w:space="708" w:num="1"/>
      <w:titlePg/>
      <w:docGrid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DejaVu Sans"/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Times New Roman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altName w:val="Arimo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mo">
    <w:panose1 w:val="020B0604020202020204"/>
    <w:charset w:val="00"/>
    <w:family w:val="auto"/>
    <w:pitch w:val="default"/>
    <w:sig w:usb0="E0000AFF" w:usb1="500078FF" w:usb2="00000021" w:usb3="00000000" w:csb0="600001BF" w:csb1="DFF7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Times New Roman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DejaVu Sans"/>
    <w:panose1 w:val="020F0502020204030204"/>
    <w:charset w:val="CC"/>
    <w:family w:val="swiss"/>
    <w:pitch w:val="default"/>
    <w:sig w:usb0="00000000" w:usb1="00000000" w:usb2="00000009" w:usb3="00000000" w:csb0="000001FF" w:csb1="00000000"/>
  </w:font>
  <w:font w:name="游明朝">
    <w:altName w:val="Cormora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ormorant">
    <w:panose1 w:val="00000500000000000000"/>
    <w:charset w:val="00"/>
    <w:family w:val="auto"/>
    <w:pitch w:val="default"/>
    <w:sig w:usb0="20000207" w:usb1="00000001" w:usb2="00000000" w:usb3="00000000" w:csb0="20000197" w:csb1="00000000"/>
  </w:font>
  <w:font w:name="游明朝">
    <w:altName w:val="Cormora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6FC"/>
    <w:rsid w:val="000F55BF"/>
    <w:rsid w:val="009041F7"/>
    <w:rsid w:val="00AA66B9"/>
    <w:rsid w:val="00B376FC"/>
    <w:rsid w:val="E5FB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ru-RU" w:eastAsia="ja-JP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5">
    <w:name w:val="Table Grid"/>
    <w:basedOn w:val="3"/>
    <w:qFormat/>
    <w:uiPriority w:val="39"/>
    <w:pPr>
      <w:spacing w:after="0" w:line="240" w:lineRule="auto"/>
    </w:pPr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Table Paragraph"/>
    <w:basedOn w:val="1"/>
    <w:qFormat/>
    <w:uiPriority w:val="1"/>
    <w:pPr>
      <w:widowControl w:val="0"/>
      <w:spacing w:after="0" w:line="240" w:lineRule="auto"/>
    </w:pPr>
    <w:rPr>
      <w:rFonts w:ascii="Calibri" w:hAnsi="Calibri" w:eastAsia="Calibri" w:cs="Times New Roman"/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136</Words>
  <Characters>779</Characters>
  <Lines>6</Lines>
  <Paragraphs>1</Paragraphs>
  <TotalTime>2</TotalTime>
  <ScaleCrop>false</ScaleCrop>
  <LinksUpToDate>false</LinksUpToDate>
  <CharactersWithSpaces>914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2023-02-22T16:27:00Z</dcterms:created>
  <dc:creator>Masha</dc:creator>
  <cp:lastModifiedBy>admin1</cp:lastModifiedBy>
  <dcterms:modified xsi:type="dcterms:W3CDTF">2024-01-11T14:45:24Z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1049-11.1.0.11691</vt:lpwstr>
  </property>
</Properties>
</file>