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Задания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промежуточной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аттестации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обществознанию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первое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полугодие</w:t>
      </w:r>
      <w:r>
        <w:rPr>
          <w:rFonts w:ascii="PT Astra Serif" w:hAnsi="PT Astra Serif" w:cs="PT Astra Serif"/>
          <w:sz w:val="24"/>
          <w:szCs w:val="24"/>
        </w:rPr>
        <w:t xml:space="preserve">, 10 </w:t>
      </w:r>
      <w:r>
        <w:rPr>
          <w:rFonts w:ascii="Calibri" w:hAnsi="Calibri" w:cs="Calibri"/>
          <w:sz w:val="24"/>
          <w:szCs w:val="24"/>
        </w:rPr>
        <w:t>класс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Человек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представляет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единство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трёх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составляющих</w:t>
      </w:r>
      <w:r>
        <w:rPr>
          <w:rFonts w:ascii="PT Astra Serif" w:hAnsi="PT Astra Serif" w:cs="PT Astra Serif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биологической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психологической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социальной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Социально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обусловлены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возрастные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физические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особенности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половые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отличия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проявления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наследственности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изменчивости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мировоззренческие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отличия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Научные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отличаются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обыденных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тем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отражают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окружающую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действительность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предполагают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проверку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истинности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полученных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сведений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формируются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наблюдений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передаются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поколения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поколение</w:t>
      </w:r>
    </w:p>
    <w:p w:rsidR="00BA5948" w:rsidRP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>Какому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понятию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следующее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определение</w:t>
      </w:r>
      <w:r>
        <w:rPr>
          <w:rFonts w:ascii="PT Astra Serif" w:hAnsi="PT Astra Serif" w:cs="PT Astra Serif"/>
          <w:sz w:val="24"/>
          <w:szCs w:val="24"/>
        </w:rPr>
        <w:t xml:space="preserve">: </w:t>
      </w:r>
      <w:r w:rsidRPr="00BA5948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Набор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конкретных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функций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должен 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выполнять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человек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социальной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группе</w:t>
      </w:r>
      <w:r w:rsidRPr="00BA5948">
        <w:rPr>
          <w:rFonts w:ascii="PT Astra Serif" w:hAnsi="PT Astra Serif" w:cs="PT Astra Serif"/>
          <w:sz w:val="24"/>
          <w:szCs w:val="24"/>
        </w:rPr>
        <w:t>»?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социализация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социальная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социальная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мобильность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социальная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роль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>Абсолютная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истина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отличие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относительной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истины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представляет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собой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знание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меняющееся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мере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развития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возможностей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познания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исчерпывающее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предмете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вывод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подтверждённый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историческим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опытом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теоретически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обоснованное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знание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>Какая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перечисленных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ситуаций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могла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возникнуть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только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постиндустриальном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обществе</w:t>
      </w:r>
      <w:r>
        <w:rPr>
          <w:rFonts w:ascii="PT Astra Serif" w:hAnsi="PT Astra Serif" w:cs="PT Astra Serif"/>
          <w:sz w:val="24"/>
          <w:szCs w:val="24"/>
        </w:rPr>
        <w:t>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Жители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посёлка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обратились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главе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администрации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просьбой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организовать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центр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открытого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доступа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Интернет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Рабочие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завода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вышли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забастовку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введения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восьмичасового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рабочего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дня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lastRenderedPageBreak/>
        <w:t xml:space="preserve">3)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городе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открылся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филиал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столичного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университета</w:t>
      </w:r>
      <w:r>
        <w:rPr>
          <w:rFonts w:ascii="PT Astra Serif" w:hAnsi="PT Astra Serif" w:cs="PT Astra Serif"/>
          <w:sz w:val="24"/>
          <w:szCs w:val="24"/>
        </w:rPr>
        <w:t xml:space="preserve">. 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Чтобы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прокормить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младших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сестру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брата</w:t>
      </w:r>
      <w:r>
        <w:rPr>
          <w:rFonts w:ascii="PT Astra Serif" w:hAnsi="PT Astra Serif" w:cs="PT Astra Serif"/>
          <w:sz w:val="24"/>
          <w:szCs w:val="24"/>
        </w:rPr>
        <w:t>, 11-</w:t>
      </w:r>
      <w:r>
        <w:rPr>
          <w:rFonts w:ascii="Calibri" w:hAnsi="Calibri" w:cs="Calibri"/>
          <w:sz w:val="24"/>
          <w:szCs w:val="24"/>
        </w:rPr>
        <w:t>летний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подросток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устроился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работать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ткацкую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фабрику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>Какую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функцию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семьи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иллюстрирует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планирование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семейного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бюджета</w:t>
      </w:r>
      <w:r>
        <w:rPr>
          <w:rFonts w:ascii="PT Astra Serif" w:hAnsi="PT Astra Serif" w:cs="PT Astra Serif"/>
          <w:sz w:val="24"/>
          <w:szCs w:val="24"/>
        </w:rPr>
        <w:t>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репродуктивную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социального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контроля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социально</w:t>
      </w:r>
      <w:r>
        <w:rPr>
          <w:rFonts w:ascii="PT Astra Serif" w:hAnsi="PT Astra Serif" w:cs="PT Astra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статусную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хозяйственно</w:t>
      </w:r>
      <w:r>
        <w:rPr>
          <w:rFonts w:ascii="PT Astra Serif" w:hAnsi="PT Astra Serif" w:cs="PT Astra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экономическую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7.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стране</w:t>
      </w:r>
      <w:r>
        <w:rPr>
          <w:rFonts w:ascii="PT Astra Serif" w:hAnsi="PT Astra Serif" w:cs="PT Astra Serif"/>
          <w:sz w:val="24"/>
          <w:szCs w:val="24"/>
        </w:rPr>
        <w:t xml:space="preserve"> Z </w:t>
      </w:r>
      <w:r>
        <w:rPr>
          <w:rFonts w:ascii="Calibri" w:hAnsi="Calibri" w:cs="Calibri"/>
          <w:sz w:val="24"/>
          <w:szCs w:val="24"/>
        </w:rPr>
        <w:t>проводился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опрос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учащихся</w:t>
      </w:r>
      <w:r>
        <w:rPr>
          <w:rFonts w:ascii="PT Astra Serif" w:hAnsi="PT Astra Serif" w:cs="PT Astra Serif"/>
          <w:sz w:val="24"/>
          <w:szCs w:val="24"/>
        </w:rPr>
        <w:t xml:space="preserve"> 5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9 </w:t>
      </w:r>
      <w:r>
        <w:rPr>
          <w:rFonts w:ascii="Calibri" w:hAnsi="Calibri" w:cs="Calibri"/>
          <w:sz w:val="24"/>
          <w:szCs w:val="24"/>
        </w:rPr>
        <w:t>классов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отношении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 чтению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книг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Результаты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опроса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%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числа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отвечавших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представлены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таблице</w:t>
      </w:r>
      <w:r>
        <w:rPr>
          <w:rFonts w:ascii="PT Astra Serif" w:hAnsi="PT Astra Serif" w:cs="PT Astra Serif"/>
          <w:sz w:val="24"/>
          <w:szCs w:val="24"/>
        </w:rPr>
        <w:t>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8"/>
        <w:gridCol w:w="1542"/>
        <w:gridCol w:w="1552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Ответы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Учащиеся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5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класса</w:t>
            </w:r>
          </w:p>
        </w:tc>
        <w:tc>
          <w:tcPr>
            <w:tcW w:w="1552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Учащиеся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9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класса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8" w:type="dxa"/>
            <w:tcBorders>
              <w:top w:val="single" w:sz="2" w:space="0" w:color="00000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Мне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нравится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читать</w:t>
            </w: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»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73 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54 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8" w:type="dxa"/>
            <w:tcBorders>
              <w:top w:val="single" w:sz="2" w:space="0" w:color="00000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BA5948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читаю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потому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что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этого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требуют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учителя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родители</w:t>
            </w:r>
            <w:r w:rsidRPr="00BA5948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17 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22 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8" w:type="dxa"/>
            <w:tcBorders>
              <w:top w:val="single" w:sz="2" w:space="0" w:color="00000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BA5948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люблю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читать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скучное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занятие</w:t>
            </w:r>
            <w:r w:rsidRPr="00BA5948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4 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14 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8" w:type="dxa"/>
            <w:tcBorders>
              <w:top w:val="single" w:sz="2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BA5948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Чтение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сейчас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никому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нужно</w:t>
            </w:r>
            <w:r w:rsidRPr="00BA5948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6 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10 </w:t>
            </w: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Какой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вывод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можно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сделать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основании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таблицы</w:t>
      </w:r>
      <w:r>
        <w:rPr>
          <w:rFonts w:ascii="PT Astra Serif" w:hAnsi="PT Astra Serif" w:cs="PT Astra Serif"/>
          <w:sz w:val="24"/>
          <w:szCs w:val="24"/>
        </w:rPr>
        <w:t>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Процент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тех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любит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читать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потому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BA5948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скучное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занятие</w:t>
      </w:r>
      <w:r w:rsidRPr="00BA5948">
        <w:rPr>
          <w:rFonts w:ascii="PT Astra Serif" w:hAnsi="PT Astra Serif" w:cs="PT Astra Serif"/>
          <w:sz w:val="24"/>
          <w:szCs w:val="24"/>
        </w:rPr>
        <w:t xml:space="preserve">», </w:t>
      </w:r>
      <w:r>
        <w:rPr>
          <w:rFonts w:ascii="Calibri" w:hAnsi="Calibri" w:cs="Calibri"/>
          <w:sz w:val="24"/>
          <w:szCs w:val="24"/>
        </w:rPr>
        <w:t>выше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среди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учащихся</w:t>
      </w:r>
      <w:r>
        <w:rPr>
          <w:rFonts w:ascii="PT Astra Serif" w:hAnsi="PT Astra Serif" w:cs="PT Astra Serif"/>
          <w:sz w:val="24"/>
          <w:szCs w:val="24"/>
        </w:rPr>
        <w:t xml:space="preserve"> 5 </w:t>
      </w:r>
      <w:r>
        <w:rPr>
          <w:rFonts w:ascii="Calibri" w:hAnsi="Calibri" w:cs="Calibri"/>
          <w:sz w:val="24"/>
          <w:szCs w:val="24"/>
        </w:rPr>
        <w:t>класса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среди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учащихся</w:t>
      </w:r>
      <w:r>
        <w:rPr>
          <w:rFonts w:ascii="PT Astra Serif" w:hAnsi="PT Astra Serif" w:cs="PT Astra Serif"/>
          <w:sz w:val="24"/>
          <w:szCs w:val="24"/>
        </w:rPr>
        <w:t xml:space="preserve"> 9</w:t>
      </w:r>
      <w:r>
        <w:rPr>
          <w:rFonts w:ascii="Calibri" w:hAnsi="Calibri" w:cs="Calibri"/>
          <w:sz w:val="24"/>
          <w:szCs w:val="24"/>
          <w:lang w:val="en-US"/>
        </w:rPr>
        <w:t> </w:t>
      </w:r>
      <w:r>
        <w:rPr>
          <w:rFonts w:ascii="Calibri" w:hAnsi="Calibri" w:cs="Calibri"/>
          <w:sz w:val="24"/>
          <w:szCs w:val="24"/>
        </w:rPr>
        <w:t>класса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PT Astra Serif" w:hAnsi="PT Astra Serif" w:cs="PT Astra Serif"/>
          <w:sz w:val="24"/>
          <w:szCs w:val="24"/>
        </w:rPr>
        <w:t xml:space="preserve"> 5 </w:t>
      </w:r>
      <w:r>
        <w:rPr>
          <w:rFonts w:ascii="Calibri" w:hAnsi="Calibri" w:cs="Calibri"/>
          <w:sz w:val="24"/>
          <w:szCs w:val="24"/>
        </w:rPr>
        <w:t>класса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получают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чтения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большее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удовольствие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PT Astra Serif" w:hAnsi="PT Astra Serif" w:cs="PT Astra Serif"/>
          <w:sz w:val="24"/>
          <w:szCs w:val="24"/>
        </w:rPr>
        <w:t xml:space="preserve"> 9 </w:t>
      </w:r>
      <w:r>
        <w:rPr>
          <w:rFonts w:ascii="Calibri" w:hAnsi="Calibri" w:cs="Calibri"/>
          <w:sz w:val="24"/>
          <w:szCs w:val="24"/>
        </w:rPr>
        <w:t>класса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Интерес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чтению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прививают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основном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средства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массовой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информации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Вывод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том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чтение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сейчас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никому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нужно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делают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преимущественно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слабоуспевающие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ученики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8. </w:t>
      </w:r>
      <w:r>
        <w:rPr>
          <w:rFonts w:ascii="Calibri" w:hAnsi="Calibri" w:cs="Calibri"/>
          <w:sz w:val="24"/>
          <w:szCs w:val="24"/>
        </w:rPr>
        <w:t>Установите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между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характеристиками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функциями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образования</w:t>
      </w:r>
      <w:r>
        <w:rPr>
          <w:rFonts w:ascii="PT Astra Serif" w:hAnsi="PT Astra Serif" w:cs="PT Astra Serif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каждой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позиции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столбце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подберите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позицию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второго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столбца</w:t>
      </w:r>
      <w:r>
        <w:rPr>
          <w:rFonts w:ascii="PT Astra Serif" w:hAnsi="PT Astra Serif" w:cs="PT Astra Serif"/>
          <w:sz w:val="24"/>
          <w:szCs w:val="24"/>
        </w:rPr>
        <w:t>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4"/>
        <w:gridCol w:w="5966"/>
        <w:gridCol w:w="343"/>
        <w:gridCol w:w="2925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ХАРАКТЕРИСТИКИ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ФУНКЦИИ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ОБРАЗОВАНИЯ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формирование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интеллектуального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нравственного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потенциала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общества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государства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1)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социальные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воспроизводство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профессиональных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кадров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2)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личностные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умений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способностей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интересов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A5948" w:rsidRP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освоение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научных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знаний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приобретение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опыта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навыков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A5948" w:rsidRP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трансляция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распространение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культуры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обществе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Запишите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таблицу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выбранные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цифры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соответствующими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буквами</w:t>
      </w:r>
      <w:r>
        <w:rPr>
          <w:rFonts w:ascii="PT Astra Serif" w:hAnsi="PT Astra Serif" w:cs="PT Astra Serif"/>
          <w:sz w:val="24"/>
          <w:szCs w:val="24"/>
        </w:rPr>
        <w:t xml:space="preserve">.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320"/>
        <w:gridCol w:w="320"/>
        <w:gridCol w:w="310"/>
        <w:gridCol w:w="361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9. </w:t>
      </w:r>
      <w:r>
        <w:rPr>
          <w:rFonts w:ascii="Calibri" w:hAnsi="Calibri" w:cs="Calibri"/>
          <w:sz w:val="24"/>
          <w:szCs w:val="24"/>
        </w:rPr>
        <w:t>Запишите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слово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пропущенное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таблице</w:t>
      </w:r>
      <w:r>
        <w:rPr>
          <w:rFonts w:ascii="PT Astra Serif" w:hAnsi="PT Astra Serif" w:cs="PT Astra Serif"/>
          <w:sz w:val="24"/>
          <w:szCs w:val="24"/>
        </w:rPr>
        <w:t>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8"/>
        <w:gridCol w:w="5670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ФУНКЦИЯ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МОРАЛИ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BA5948" w:rsidRP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8" w:type="dxa"/>
            <w:tcBorders>
              <w:top w:val="single" w:sz="2" w:space="0" w:color="00000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Обеспечивает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взаимопонимание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общение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людей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социуме</w:t>
            </w:r>
          </w:p>
        </w:tc>
      </w:tr>
      <w:tr w:rsidR="00BA5948" w:rsidRP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8" w:type="dxa"/>
            <w:tcBorders>
              <w:top w:val="single" w:sz="2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Ценностно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ориентировочная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Формирует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способность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самостоятельно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ориентироваться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нравственных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ценностях</w:t>
            </w: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10. </w:t>
      </w:r>
      <w:r>
        <w:rPr>
          <w:rFonts w:ascii="Calibri" w:hAnsi="Calibri" w:cs="Calibri"/>
          <w:sz w:val="24"/>
          <w:szCs w:val="24"/>
        </w:rPr>
        <w:t>Гражданка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очень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любит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ходить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продуктовый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рынок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около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Она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подолгу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беседует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различные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темы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продавцами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Между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продукты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семьи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приобретает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как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правило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её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супруг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супермаркете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Какие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потребности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первую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очередь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реализуются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действиях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гражданки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>.?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экономические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социальные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идеальные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эстетические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11. </w:t>
      </w:r>
      <w:r>
        <w:rPr>
          <w:rFonts w:ascii="Calibri" w:hAnsi="Calibri" w:cs="Calibri"/>
          <w:sz w:val="24"/>
          <w:szCs w:val="24"/>
        </w:rPr>
        <w:t>Семья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состоит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пяти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человек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Муж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занимается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бизнесом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жена</w:t>
      </w:r>
      <w:r>
        <w:rPr>
          <w:rFonts w:ascii="PT Astra Serif" w:hAnsi="PT Astra Serif" w:cs="PT Astra Serif"/>
          <w:sz w:val="24"/>
          <w:szCs w:val="24"/>
        </w:rPr>
        <w:t xml:space="preserve"> –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sz w:val="24"/>
          <w:szCs w:val="24"/>
        </w:rPr>
        <w:t>воспитанием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детей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Какая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дополнительная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информация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позволит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сделать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вывод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том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семья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патриархального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традиционного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типа</w:t>
      </w:r>
      <w:r>
        <w:rPr>
          <w:rFonts w:ascii="PT Astra Serif" w:hAnsi="PT Astra Serif" w:cs="PT Astra Serif"/>
          <w:sz w:val="24"/>
          <w:szCs w:val="24"/>
        </w:rPr>
        <w:t>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К. - гостеприимные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хозяева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загородном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часто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останавливаются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родственники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>. –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sz w:val="24"/>
          <w:szCs w:val="24"/>
        </w:rPr>
        <w:t>владелец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фирмы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продаже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цветов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Семья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состоит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мужа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жены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двух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дочек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матери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мужа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Муж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решает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вопросы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составления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использования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семейного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бюджета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P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12. </w:t>
      </w:r>
      <w:r>
        <w:rPr>
          <w:rFonts w:ascii="Calibri" w:hAnsi="Calibri" w:cs="Calibri"/>
          <w:sz w:val="24"/>
          <w:szCs w:val="24"/>
        </w:rPr>
        <w:t>Ниже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приведён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перечень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терминов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Все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исключением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двух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относятся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понятию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BA5948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социальный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контроль</w:t>
      </w:r>
      <w:r w:rsidRPr="00BA5948">
        <w:rPr>
          <w:rFonts w:ascii="PT Astra Serif" w:hAnsi="PT Astra Serif" w:cs="PT Astra Serif"/>
          <w:sz w:val="24"/>
          <w:szCs w:val="24"/>
        </w:rPr>
        <w:t xml:space="preserve">». 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>1)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Замечание</w:t>
      </w:r>
      <w:r>
        <w:rPr>
          <w:rFonts w:ascii="PT Astra Serif" w:hAnsi="PT Astra Serif" w:cs="PT Astra Serif"/>
          <w:sz w:val="24"/>
          <w:szCs w:val="24"/>
        </w:rPr>
        <w:t>; 2)</w:t>
      </w:r>
      <w:r>
        <w:rPr>
          <w:rFonts w:ascii="Calibri" w:hAnsi="Calibri" w:cs="Calibri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санкция</w:t>
      </w:r>
      <w:r>
        <w:rPr>
          <w:rFonts w:ascii="PT Astra Serif" w:hAnsi="PT Astra Serif" w:cs="PT Astra Serif"/>
          <w:sz w:val="24"/>
          <w:szCs w:val="24"/>
        </w:rPr>
        <w:t>; 3)</w:t>
      </w:r>
      <w:r>
        <w:rPr>
          <w:rFonts w:ascii="Calibri" w:hAnsi="Calibri" w:cs="Calibri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социальная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норма</w:t>
      </w:r>
      <w:r>
        <w:rPr>
          <w:rFonts w:ascii="PT Astra Serif" w:hAnsi="PT Astra Serif" w:cs="PT Astra Serif"/>
          <w:sz w:val="24"/>
          <w:szCs w:val="24"/>
        </w:rPr>
        <w:t>; 4)</w:t>
      </w:r>
      <w:r>
        <w:rPr>
          <w:rFonts w:ascii="Calibri" w:hAnsi="Calibri" w:cs="Calibri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политическая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идеология</w:t>
      </w:r>
      <w:r>
        <w:rPr>
          <w:rFonts w:ascii="PT Astra Serif" w:hAnsi="PT Astra Serif" w:cs="PT Astra Serif"/>
          <w:sz w:val="24"/>
          <w:szCs w:val="24"/>
        </w:rPr>
        <w:t>; 5)</w:t>
      </w:r>
      <w:r>
        <w:rPr>
          <w:rFonts w:ascii="Calibri" w:hAnsi="Calibri" w:cs="Calibri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осуждение</w:t>
      </w:r>
      <w:r>
        <w:rPr>
          <w:rFonts w:ascii="PT Astra Serif" w:hAnsi="PT Astra Serif" w:cs="PT Astra Serif"/>
          <w:sz w:val="24"/>
          <w:szCs w:val="24"/>
        </w:rPr>
        <w:t>; 6)</w:t>
      </w:r>
      <w:r>
        <w:rPr>
          <w:rFonts w:ascii="Calibri" w:hAnsi="Calibri" w:cs="Calibri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духовная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культура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Найдите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термина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 w:rsidRPr="00BA5948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выпадающие</w:t>
      </w:r>
      <w:r w:rsidRPr="00BA5948">
        <w:rPr>
          <w:rFonts w:ascii="PT Astra Serif" w:hAnsi="PT Astra Serif" w:cs="PT Astra Serif"/>
          <w:sz w:val="24"/>
          <w:szCs w:val="24"/>
        </w:rPr>
        <w:t xml:space="preserve">»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ряда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запишите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таблицу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цифры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которыми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указаны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13.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приведённом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ниже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ряду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найдите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понятие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обобщающим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всех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представленных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понятий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Запишите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слово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)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)(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</w:rPr>
        <w:t>словосочетание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  <w:t>)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Вера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в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сверхъестественное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sz w:val="24"/>
          <w:szCs w:val="24"/>
        </w:rPr>
        <w:t>культ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sz w:val="24"/>
          <w:szCs w:val="24"/>
        </w:rPr>
        <w:t>обряды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sz w:val="24"/>
          <w:szCs w:val="24"/>
        </w:rPr>
        <w:t>религия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sz w:val="24"/>
          <w:szCs w:val="24"/>
        </w:rPr>
        <w:t>совершение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богослужений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14. </w:t>
      </w:r>
      <w:r>
        <w:rPr>
          <w:rFonts w:ascii="Calibri" w:hAnsi="Calibri" w:cs="Calibri"/>
          <w:sz w:val="24"/>
          <w:szCs w:val="24"/>
        </w:rPr>
        <w:t>Какая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отличает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науку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отраслей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культуры</w:t>
      </w:r>
      <w:r>
        <w:rPr>
          <w:rFonts w:ascii="PT Astra Serif" w:hAnsi="PT Astra Serif" w:cs="PT Astra Serif"/>
          <w:sz w:val="24"/>
          <w:szCs w:val="24"/>
        </w:rPr>
        <w:t>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вера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существование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сверхъестественных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сил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теоретическое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обоснование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развития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природы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общества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художественное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выражение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отношения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миру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предложение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законченной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мировоззренческой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системы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15.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характеризует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демократическую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партнёрскую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семью</w:t>
      </w:r>
      <w:r>
        <w:rPr>
          <w:rFonts w:ascii="PT Astra Serif" w:hAnsi="PT Astra Serif" w:cs="PT Astra Serif"/>
          <w:sz w:val="24"/>
          <w:szCs w:val="24"/>
        </w:rPr>
        <w:t>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беспрекословное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подчинение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младших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старшим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ограничение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женщины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ведением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домашнего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хозяйства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добровольное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распределение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обязанностей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между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членами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семьи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совместное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проживание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нескольких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поколений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родственников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16. </w:t>
      </w:r>
      <w:r>
        <w:rPr>
          <w:rFonts w:ascii="Calibri" w:hAnsi="Calibri" w:cs="Calibri"/>
          <w:sz w:val="24"/>
          <w:szCs w:val="24"/>
        </w:rPr>
        <w:t>Установите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между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социальными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фактами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историческими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типами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</w:t>
      </w:r>
      <w:r>
        <w:rPr>
          <w:rFonts w:ascii="PT Astra Serif" w:hAnsi="PT Astra Serif" w:cs="PT Astra Serif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каждой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позиции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столбце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подберите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позицию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второго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столбца</w:t>
      </w:r>
      <w:r>
        <w:rPr>
          <w:rFonts w:ascii="PT Astra Serif" w:hAnsi="PT Astra Serif" w:cs="PT Astra Serif"/>
          <w:sz w:val="24"/>
          <w:szCs w:val="24"/>
        </w:rPr>
        <w:t>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3"/>
        <w:gridCol w:w="4819"/>
        <w:gridCol w:w="362"/>
        <w:gridCol w:w="4029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СОЦИАЛЬНЫЕ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ФАКТЫ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ИСТОРИЧЕСКИЕ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ТИПЫ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ОБЩЕСТВ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появление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массовой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1)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традиционное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аграрно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сырьевой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тип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хозяйства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2)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индустриальное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развитие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глобальных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компьютерных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сетей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3)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информационное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создание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конвейера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A5948" w:rsidRP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Д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ведущая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роль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науки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производстве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Запишите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таблицу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выбранные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цифры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соответствующими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буквами</w:t>
      </w:r>
      <w:r>
        <w:rPr>
          <w:rFonts w:ascii="PT Astra Serif" w:hAnsi="PT Astra Serif" w:cs="PT Astra Serif"/>
          <w:sz w:val="24"/>
          <w:szCs w:val="24"/>
        </w:rPr>
        <w:t xml:space="preserve">.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320"/>
        <w:gridCol w:w="320"/>
        <w:gridCol w:w="310"/>
        <w:gridCol w:w="300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</w:t>
            </w: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  <w:lang w:val="en-US"/>
        </w:rPr>
      </w:pPr>
      <w:r>
        <w:rPr>
          <w:rFonts w:ascii="PT Astra Serif" w:hAnsi="PT Astra Serif" w:cs="PT Astra Serif"/>
          <w:sz w:val="24"/>
          <w:szCs w:val="24"/>
          <w:lang w:val="en-US"/>
        </w:rPr>
        <w:t xml:space="preserve">17. 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Что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перечисленного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отличает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искусство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форм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областей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духовной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культуры</w:t>
      </w:r>
      <w:r>
        <w:rPr>
          <w:rFonts w:ascii="PT Astra Serif" w:hAnsi="PT Astra Serif" w:cs="PT Astra Serif"/>
          <w:sz w:val="24"/>
          <w:szCs w:val="24"/>
        </w:rPr>
        <w:t>?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приспособление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мира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потребностям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человека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эстетическое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освоение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окружающего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мира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выяснение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закономерностей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развития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установление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сущности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природных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социальных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явлений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18. </w:t>
      </w:r>
      <w:r>
        <w:rPr>
          <w:rFonts w:ascii="Calibri" w:hAnsi="Calibri" w:cs="Calibri"/>
          <w:sz w:val="24"/>
          <w:szCs w:val="24"/>
        </w:rPr>
        <w:t>Одарённый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мальчик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родившийся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рабочей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семье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стал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известным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учёным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благодаря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только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математическим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способностям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целеустремлённости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силе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воли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стремлению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знаниям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первую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очередь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проявились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качества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как</w:t>
      </w:r>
      <w:r>
        <w:rPr>
          <w:rFonts w:ascii="PT Astra Serif" w:hAnsi="PT Astra Serif" w:cs="PT Astra Serif"/>
          <w:sz w:val="24"/>
          <w:szCs w:val="24"/>
        </w:rPr>
        <w:t xml:space="preserve">: 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>1)</w:t>
      </w:r>
      <w:r w:rsidRPr="00BA5948">
        <w:rPr>
          <w:rFonts w:ascii="PT Astra Serif" w:hAnsi="PT Astra Serif" w:cs="PT Astra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личности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индивида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гражданина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общественного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деятеля</w:t>
      </w:r>
    </w:p>
    <w:p w:rsidR="00BA5948" w:rsidRP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19. </w:t>
      </w:r>
      <w:r>
        <w:rPr>
          <w:rFonts w:ascii="Calibri" w:hAnsi="Calibri" w:cs="Calibri"/>
          <w:sz w:val="24"/>
          <w:szCs w:val="24"/>
        </w:rPr>
        <w:t>Ниже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приведён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ряд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терминов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Все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исключением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двух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относятся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 понятию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BA5948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способности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человека</w:t>
      </w:r>
      <w:r w:rsidRPr="00BA5948">
        <w:rPr>
          <w:rFonts w:ascii="PT Astra Serif" w:hAnsi="PT Astra Serif" w:cs="PT Astra Serif"/>
          <w:sz w:val="24"/>
          <w:szCs w:val="24"/>
        </w:rPr>
        <w:t xml:space="preserve">». 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i/>
          <w:iCs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>1)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задатки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>2)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одарённость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>3)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социализация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>4)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активность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>5)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талант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>6)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гениальность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. 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Найдите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термина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 w:rsidRPr="00BA5948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выпадающие</w:t>
      </w:r>
      <w:r w:rsidRPr="00BA5948">
        <w:rPr>
          <w:rFonts w:ascii="PT Astra Serif" w:hAnsi="PT Astra Serif" w:cs="PT Astra Serif"/>
          <w:sz w:val="24"/>
          <w:szCs w:val="24"/>
        </w:rPr>
        <w:t xml:space="preserve">»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ряда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запишите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цифры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которыми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они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указаны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20. </w:t>
      </w:r>
      <w:r>
        <w:rPr>
          <w:rFonts w:ascii="Calibri" w:hAnsi="Calibri" w:cs="Calibri"/>
          <w:sz w:val="24"/>
          <w:szCs w:val="24"/>
        </w:rPr>
        <w:t>Установите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между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признаками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уровнями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научного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познания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исследования</w:t>
      </w:r>
      <w:r>
        <w:rPr>
          <w:rFonts w:ascii="PT Astra Serif" w:hAnsi="PT Astra Serif" w:cs="PT Astra Serif"/>
          <w:sz w:val="24"/>
          <w:szCs w:val="24"/>
        </w:rPr>
        <w:t xml:space="preserve">):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каждой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позиции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столбце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подберите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позицию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второго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столбца</w:t>
      </w:r>
      <w:r>
        <w:rPr>
          <w:rFonts w:ascii="PT Astra Serif" w:hAnsi="PT Astra Serif" w:cs="PT Astra Serif"/>
          <w:sz w:val="24"/>
          <w:szCs w:val="24"/>
        </w:rPr>
        <w:t xml:space="preserve">.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1"/>
        <w:gridCol w:w="3440"/>
        <w:gridCol w:w="340"/>
        <w:gridCol w:w="5457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ПРИЗНАКИ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УРОВНИ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НАУЧНОГО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ПОЗНАНИЯ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ИССЛЕДОВАНИЯ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)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доказательство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положений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1)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эмпирический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сбор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фактов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2)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теоретический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наблюдаемых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явлений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формулирование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выводов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выдвижение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гипотез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0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Запишите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таблицу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выбранные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цифры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соответствующими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буквами</w:t>
      </w:r>
      <w:r>
        <w:rPr>
          <w:rFonts w:ascii="PT Astra Serif" w:hAnsi="PT Astra Serif" w:cs="PT Astra Serif"/>
          <w:sz w:val="24"/>
          <w:szCs w:val="24"/>
        </w:rPr>
        <w:t xml:space="preserve">.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320"/>
        <w:gridCol w:w="320"/>
        <w:gridCol w:w="310"/>
        <w:gridCol w:w="361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21. </w:t>
      </w:r>
      <w:r>
        <w:rPr>
          <w:rFonts w:ascii="Calibri" w:hAnsi="Calibri" w:cs="Calibri"/>
          <w:sz w:val="24"/>
          <w:szCs w:val="24"/>
        </w:rPr>
        <w:t>Революция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способ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социальных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изменений</w:t>
      </w:r>
      <w:r>
        <w:rPr>
          <w:rFonts w:ascii="PT Astra Serif" w:hAnsi="PT Astra Serif" w:cs="PT Astra Serif"/>
          <w:sz w:val="24"/>
          <w:szCs w:val="24"/>
        </w:rPr>
        <w:t xml:space="preserve">. 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1) </w:t>
      </w:r>
      <w:proofErr w:type="gramStart"/>
      <w:r>
        <w:rPr>
          <w:rFonts w:ascii="Calibri" w:hAnsi="Calibri" w:cs="Calibri"/>
          <w:sz w:val="24"/>
          <w:szCs w:val="24"/>
        </w:rPr>
        <w:t>направлена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преобразование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отдельных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жизни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общества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как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правило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осуществляется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инициативе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власти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proofErr w:type="gramStart"/>
      <w:r>
        <w:rPr>
          <w:rFonts w:ascii="Calibri" w:hAnsi="Calibri" w:cs="Calibri"/>
          <w:sz w:val="24"/>
          <w:szCs w:val="24"/>
        </w:rPr>
        <w:t>ориентирована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сохранение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собственности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правящих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групп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предполагает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резкие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качественные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изменения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общественных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отношений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22.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перечисленного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характеризует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эмпирический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уровень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познания</w:t>
      </w:r>
      <w:r>
        <w:rPr>
          <w:rFonts w:ascii="PT Astra Serif" w:hAnsi="PT Astra Serif" w:cs="PT Astra Serif"/>
          <w:sz w:val="24"/>
          <w:szCs w:val="24"/>
        </w:rPr>
        <w:t xml:space="preserve">? </w:t>
      </w: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>: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1) </w:t>
      </w:r>
      <w:proofErr w:type="gramStart"/>
      <w:r>
        <w:rPr>
          <w:rFonts w:ascii="Calibri" w:hAnsi="Calibri" w:cs="Calibri"/>
          <w:sz w:val="24"/>
          <w:szCs w:val="24"/>
        </w:rPr>
        <w:t>обоснование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гипотез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объяснение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закономерностей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3) </w:t>
      </w:r>
      <w:r>
        <w:rPr>
          <w:rFonts w:ascii="Calibri" w:hAnsi="Calibri" w:cs="Calibri"/>
          <w:sz w:val="24"/>
          <w:szCs w:val="24"/>
        </w:rPr>
        <w:t>описание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предметов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явлений</w:t>
      </w:r>
    </w:p>
    <w:p w:rsidR="00BA5948" w:rsidRDefault="00BA5948" w:rsidP="00BA5948">
      <w:pPr>
        <w:autoSpaceDE w:val="0"/>
        <w:autoSpaceDN w:val="0"/>
        <w:adjustRightInd w:val="0"/>
        <w:spacing w:after="140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 xml:space="preserve">4) </w:t>
      </w:r>
      <w:r>
        <w:rPr>
          <w:rFonts w:ascii="Calibri" w:hAnsi="Calibri" w:cs="Calibri"/>
          <w:sz w:val="24"/>
          <w:szCs w:val="24"/>
        </w:rPr>
        <w:t>обобщение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форме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теорий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>23</w:t>
      </w:r>
      <w:r w:rsidRPr="00BA5948">
        <w:rPr>
          <w:rFonts w:ascii="PT Astra Serif" w:hAnsi="PT Astra Serif" w:cs="PT Astra Serif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</w:rPr>
        <w:t>становите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между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примерами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типами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санкций</w:t>
      </w:r>
      <w:r>
        <w:rPr>
          <w:rFonts w:ascii="PT Astra Serif" w:hAnsi="PT Astra Serif" w:cs="PT Astra Serif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каждой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позиции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данной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столбце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подберите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позицию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второго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столбца</w:t>
      </w:r>
      <w:r>
        <w:rPr>
          <w:rFonts w:ascii="PT Astra Serif" w:hAnsi="PT Astra Serif" w:cs="PT Astra Serif"/>
          <w:sz w:val="24"/>
          <w:szCs w:val="24"/>
        </w:rPr>
        <w:t xml:space="preserve">.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7"/>
        <w:gridCol w:w="6341"/>
        <w:gridCol w:w="356"/>
        <w:gridCol w:w="2524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P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ПРИМЕРЫ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ТИПЫ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САНКЦИЙ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понижение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1)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формальные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санкции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государственная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награда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  <w:t>2)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неформальные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санкции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аплодисменты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отказ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пожать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руку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вынесение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предупреждения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администрацией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предприятия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Е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комплимент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0"/>
        <w:rPr>
          <w:rFonts w:ascii="PT Astra Serif" w:hAnsi="PT Astra Serif" w:cs="PT Astra Serif"/>
          <w:sz w:val="24"/>
          <w:szCs w:val="24"/>
        </w:rPr>
      </w:pPr>
      <w:r w:rsidRPr="00BA5948">
        <w:rPr>
          <w:rFonts w:ascii="PT Astra Serif" w:hAnsi="PT Astra Serif" w:cs="PT Astra Serif"/>
          <w:sz w:val="24"/>
          <w:szCs w:val="24"/>
        </w:rPr>
        <w:t xml:space="preserve"> 2)</w:t>
      </w:r>
      <w:r>
        <w:rPr>
          <w:rFonts w:ascii="Calibri" w:hAnsi="Calibri" w:cs="Calibri"/>
          <w:sz w:val="24"/>
          <w:szCs w:val="24"/>
        </w:rPr>
        <w:t>Запишите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таблицу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выбранные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цифры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соответствующими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буквами</w:t>
      </w:r>
      <w:r>
        <w:rPr>
          <w:rFonts w:ascii="PT Astra Serif" w:hAnsi="PT Astra Serif" w:cs="PT Astra Serif"/>
          <w:sz w:val="24"/>
          <w:szCs w:val="24"/>
        </w:rPr>
        <w:t xml:space="preserve">.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320"/>
        <w:gridCol w:w="320"/>
        <w:gridCol w:w="310"/>
        <w:gridCol w:w="331"/>
        <w:gridCol w:w="350"/>
      </w:tblGrid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Е</w:t>
            </w:r>
          </w:p>
        </w:tc>
      </w:tr>
      <w:tr w:rsidR="00BA59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5948" w:rsidRDefault="00BA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A5948">
        <w:rPr>
          <w:rFonts w:ascii="Calibri" w:hAnsi="Calibri" w:cs="Calibri"/>
          <w:sz w:val="24"/>
          <w:szCs w:val="24"/>
        </w:rPr>
        <w:t>24</w:t>
      </w:r>
      <w:r w:rsidRPr="00BA5948"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Средства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поощрения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наказания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стимулирующие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людей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принятые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нормы</w:t>
      </w:r>
      <w:r>
        <w:rPr>
          <w:rFonts w:ascii="PT Astra Serif" w:hAnsi="PT Astra Serif" w:cs="PT Astra Serif"/>
          <w:sz w:val="24"/>
          <w:szCs w:val="24"/>
        </w:rPr>
        <w:t xml:space="preserve">, – 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sz w:val="24"/>
          <w:szCs w:val="24"/>
        </w:rPr>
        <w:t>это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социальные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</w:t>
      </w:r>
      <w:r>
        <w:rPr>
          <w:rFonts w:ascii="PT Astra Serif" w:hAnsi="PT Astra Serif" w:cs="PT Astra Serif"/>
          <w:sz w:val="24"/>
          <w:szCs w:val="24"/>
        </w:rPr>
        <w:t xml:space="preserve">: 1) </w:t>
      </w:r>
      <w:r>
        <w:rPr>
          <w:rFonts w:ascii="Calibri" w:hAnsi="Calibri" w:cs="Calibri"/>
          <w:sz w:val="24"/>
          <w:szCs w:val="24"/>
        </w:rPr>
        <w:t>санкции</w:t>
      </w:r>
      <w:r>
        <w:rPr>
          <w:rFonts w:ascii="PT Astra Serif" w:hAnsi="PT Astra Serif" w:cs="PT Astra Serif"/>
          <w:sz w:val="24"/>
          <w:szCs w:val="24"/>
        </w:rPr>
        <w:t xml:space="preserve">; 2)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PT Astra Serif" w:hAnsi="PT Astra Serif" w:cs="PT Astra Serif"/>
          <w:sz w:val="24"/>
          <w:szCs w:val="24"/>
        </w:rPr>
        <w:t xml:space="preserve"> 3) </w:t>
      </w:r>
      <w:r>
        <w:rPr>
          <w:rFonts w:ascii="Calibri" w:hAnsi="Calibri" w:cs="Calibri"/>
          <w:sz w:val="24"/>
          <w:szCs w:val="24"/>
        </w:rPr>
        <w:t>ценности</w:t>
      </w:r>
      <w:r>
        <w:rPr>
          <w:rFonts w:ascii="PT Astra Serif" w:hAnsi="PT Astra Serif" w:cs="PT Astra Serif"/>
          <w:sz w:val="24"/>
          <w:szCs w:val="24"/>
        </w:rPr>
        <w:t xml:space="preserve"> 4) </w:t>
      </w:r>
      <w:r>
        <w:rPr>
          <w:rFonts w:ascii="Calibri" w:hAnsi="Calibri" w:cs="Calibri"/>
          <w:sz w:val="24"/>
          <w:szCs w:val="24"/>
        </w:rPr>
        <w:t>традиции</w:t>
      </w:r>
    </w:p>
    <w:p w:rsidR="00BA5948" w:rsidRDefault="00BA5948" w:rsidP="00BA5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C05F2" w:rsidRPr="00BA5948" w:rsidRDefault="00EC05F2">
      <w:pPr>
        <w:rPr>
          <w:b/>
        </w:rPr>
      </w:pPr>
    </w:p>
    <w:sectPr w:rsidR="00EC05F2" w:rsidRPr="00BA5948" w:rsidSect="003A65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A5948"/>
    <w:rsid w:val="00BA5948"/>
    <w:rsid w:val="00EC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2024-11-13T08:59:00Z</dcterms:created>
  <dcterms:modified xsi:type="dcterms:W3CDTF">2024-11-13T09:00:00Z</dcterms:modified>
</cp:coreProperties>
</file>