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FA" w:rsidRDefault="00934AFA" w:rsidP="00767472">
      <w:pPr>
        <w:rPr>
          <w:b/>
          <w:sz w:val="20"/>
          <w:szCs w:val="20"/>
        </w:rPr>
      </w:pPr>
    </w:p>
    <w:p w:rsidR="00E1741C" w:rsidRDefault="00E1741C" w:rsidP="00E1741C">
      <w:pPr>
        <w:rPr>
          <w:sz w:val="20"/>
          <w:szCs w:val="20"/>
        </w:rPr>
      </w:pPr>
      <w:r w:rsidRPr="00304464">
        <w:rPr>
          <w:sz w:val="20"/>
          <w:szCs w:val="20"/>
        </w:rPr>
        <w:t xml:space="preserve">           </w:t>
      </w:r>
    </w:p>
    <w:p w:rsidR="003B6856" w:rsidRPr="00767472" w:rsidRDefault="003B6856" w:rsidP="00174867">
      <w:pPr>
        <w:jc w:val="center"/>
        <w:rPr>
          <w:b/>
        </w:rPr>
      </w:pPr>
      <w:r w:rsidRPr="00767472">
        <w:rPr>
          <w:b/>
        </w:rPr>
        <w:t>7класс БИОЛОГИЯ</w:t>
      </w:r>
    </w:p>
    <w:p w:rsidR="003B6856" w:rsidRPr="00304464" w:rsidRDefault="003B6856" w:rsidP="00E1741C">
      <w:pPr>
        <w:rPr>
          <w:sz w:val="20"/>
          <w:szCs w:val="20"/>
        </w:rPr>
      </w:pPr>
    </w:p>
    <w:tbl>
      <w:tblPr>
        <w:tblStyle w:val="ac"/>
        <w:tblW w:w="10692" w:type="dxa"/>
        <w:tblInd w:w="250" w:type="dxa"/>
        <w:tblLook w:val="04A0" w:firstRow="1" w:lastRow="0" w:firstColumn="1" w:lastColumn="0" w:noHBand="0" w:noVBand="1"/>
      </w:tblPr>
      <w:tblGrid>
        <w:gridCol w:w="1946"/>
        <w:gridCol w:w="8746"/>
      </w:tblGrid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767472" w:rsidP="00AE408E">
            <w:pPr>
              <w:rPr>
                <w:lang w:eastAsia="ru-RU"/>
              </w:rPr>
            </w:pPr>
          </w:p>
        </w:tc>
        <w:tc>
          <w:tcPr>
            <w:tcW w:w="8746" w:type="dxa"/>
            <w:vAlign w:val="center"/>
          </w:tcPr>
          <w:p w:rsidR="00767472" w:rsidRPr="000E1641" w:rsidRDefault="00767472" w:rsidP="003B6856">
            <w:pPr>
              <w:rPr>
                <w:b/>
              </w:rPr>
            </w:pPr>
            <w:r>
              <w:rPr>
                <w:b/>
              </w:rPr>
              <w:t>Темы . домашнее задание.</w:t>
            </w:r>
          </w:p>
        </w:tc>
      </w:tr>
      <w:tr w:rsidR="00767472" w:rsidRPr="000E1641" w:rsidTr="00767472">
        <w:tc>
          <w:tcPr>
            <w:tcW w:w="10692" w:type="dxa"/>
            <w:gridSpan w:val="2"/>
            <w:vAlign w:val="center"/>
          </w:tcPr>
          <w:p w:rsidR="00767472" w:rsidRPr="000E1641" w:rsidRDefault="00767472" w:rsidP="00C45110">
            <w:pPr>
              <w:pStyle w:val="50"/>
              <w:keepNext/>
              <w:keepLines/>
              <w:shd w:val="clear" w:color="auto" w:fill="auto"/>
              <w:spacing w:before="0" w:after="136" w:line="230" w:lineRule="exact"/>
              <w:ind w:left="180" w:firstLine="180"/>
              <w:jc w:val="left"/>
              <w:rPr>
                <w:b w:val="0"/>
                <w:i/>
                <w:sz w:val="24"/>
                <w:szCs w:val="24"/>
              </w:rPr>
            </w:pPr>
            <w:r w:rsidRPr="007E406F">
              <w:rPr>
                <w:rStyle w:val="5"/>
                <w:rFonts w:ascii="Times New Roman" w:hAnsi="Times New Roman" w:cs="Times New Roman"/>
                <w:caps/>
                <w:color w:val="000000"/>
                <w:sz w:val="22"/>
                <w:szCs w:val="22"/>
                <w:lang w:eastAsia="ru-RU"/>
              </w:rPr>
              <w:t>Раздел 1. От клетки до биосферы</w:t>
            </w:r>
            <w:r>
              <w:rPr>
                <w:rStyle w:val="5"/>
                <w:rFonts w:ascii="Times New Roman" w:hAnsi="Times New Roman" w:cs="Times New Roman"/>
                <w:cap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67472" w:rsidRPr="000E1641" w:rsidTr="00767472">
        <w:tc>
          <w:tcPr>
            <w:tcW w:w="10692" w:type="dxa"/>
            <w:gridSpan w:val="2"/>
            <w:vAlign w:val="center"/>
          </w:tcPr>
          <w:p w:rsidR="00767472" w:rsidRPr="000E1641" w:rsidRDefault="00767472" w:rsidP="00C45110">
            <w:pPr>
              <w:rPr>
                <w:rStyle w:val="5"/>
                <w:i/>
                <w:caps/>
                <w:color w:val="000000"/>
                <w:sz w:val="20"/>
                <w:szCs w:val="20"/>
                <w:lang w:eastAsia="ru-RU"/>
              </w:rPr>
            </w:pPr>
            <w:r w:rsidRPr="000E1641">
              <w:rPr>
                <w:rStyle w:val="7"/>
                <w:rFonts w:ascii="Times New Roman" w:eastAsia="Batang" w:hAnsi="Times New Roman"/>
                <w:b/>
                <w:i/>
                <w:color w:val="000000"/>
                <w:sz w:val="20"/>
                <w:szCs w:val="20"/>
                <w:lang w:eastAsia="ru-RU"/>
              </w:rPr>
              <w:t>Тема 1.1. МНОГООБРАЗИЕ ЖИВЫХ СИСТЕМ</w:t>
            </w:r>
            <w:r>
              <w:rPr>
                <w:rStyle w:val="7"/>
                <w:rFonts w:ascii="Times New Roman" w:eastAsia="Batang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Default="00767472" w:rsidP="003B6856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  <w:p w:rsidR="00445E4F" w:rsidRPr="000E1641" w:rsidRDefault="00445E4F" w:rsidP="003B6856">
            <w:pPr>
              <w:rPr>
                <w:lang w:eastAsia="ru-RU"/>
              </w:rPr>
            </w:pPr>
          </w:p>
        </w:tc>
        <w:tc>
          <w:tcPr>
            <w:tcW w:w="8746" w:type="dxa"/>
            <w:vAlign w:val="center"/>
          </w:tcPr>
          <w:p w:rsidR="00767472" w:rsidRPr="000E1641" w:rsidRDefault="00DF52FD" w:rsidP="003B6856">
            <w:pPr>
              <w:rPr>
                <w:lang w:eastAsia="ru-RU"/>
              </w:rPr>
            </w:pPr>
            <w:hyperlink r:id="rId5" w:history="1">
              <w:r w:rsidR="00767472" w:rsidRPr="000E1641">
                <w:rPr>
                  <w:lang w:eastAsia="ru-RU"/>
                </w:rPr>
                <w:t>Многообразие живых организмов. Царства живой природы.</w:t>
              </w:r>
            </w:hyperlink>
            <w:r w:rsidR="00767472" w:rsidRPr="000E1641">
              <w:rPr>
                <w:lang w:eastAsia="ru-RU"/>
              </w:rPr>
              <w:br/>
              <w:t>Конспект С 3-4</w:t>
            </w:r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445E4F" w:rsidRDefault="00767472" w:rsidP="00445E4F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  <w:p w:rsidR="00767472" w:rsidRPr="000E1641" w:rsidRDefault="00767472" w:rsidP="00445E4F">
            <w:pPr>
              <w:rPr>
                <w:lang w:eastAsia="ru-RU"/>
              </w:rPr>
            </w:pPr>
          </w:p>
        </w:tc>
        <w:tc>
          <w:tcPr>
            <w:tcW w:w="8746" w:type="dxa"/>
            <w:vAlign w:val="center"/>
          </w:tcPr>
          <w:p w:rsidR="00767472" w:rsidRPr="000E1641" w:rsidRDefault="00DF52FD" w:rsidP="003B6856">
            <w:pPr>
              <w:rPr>
                <w:lang w:eastAsia="ru-RU"/>
              </w:rPr>
            </w:pPr>
            <w:hyperlink r:id="rId6" w:history="1">
              <w:r w:rsidR="00767472" w:rsidRPr="000E1641">
                <w:rPr>
                  <w:lang w:eastAsia="ru-RU"/>
                </w:rPr>
                <w:t>Уровни организации и свойства живого</w:t>
              </w:r>
            </w:hyperlink>
            <w:r w:rsidR="00767472" w:rsidRPr="000E1641">
              <w:rPr>
                <w:lang w:eastAsia="ru-RU"/>
              </w:rPr>
              <w:br/>
              <w:t>С 5-7 Вопросы с 8</w:t>
            </w:r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445E4F" w:rsidRDefault="00767472" w:rsidP="00445E4F">
            <w:pPr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="00AE408E">
              <w:rPr>
                <w:lang w:eastAsia="ru-RU"/>
              </w:rPr>
              <w:t xml:space="preserve"> </w:t>
            </w:r>
          </w:p>
          <w:p w:rsidR="00767472" w:rsidRPr="000E1641" w:rsidRDefault="00767472" w:rsidP="00445E4F">
            <w:pPr>
              <w:rPr>
                <w:lang w:eastAsia="ru-RU"/>
              </w:rPr>
            </w:pPr>
          </w:p>
        </w:tc>
        <w:tc>
          <w:tcPr>
            <w:tcW w:w="8746" w:type="dxa"/>
            <w:vAlign w:val="center"/>
          </w:tcPr>
          <w:p w:rsidR="00767472" w:rsidRPr="000E1641" w:rsidRDefault="00DF52FD" w:rsidP="00C45110">
            <w:pPr>
              <w:rPr>
                <w:lang w:eastAsia="ru-RU"/>
              </w:rPr>
            </w:pPr>
            <w:hyperlink r:id="rId7" w:history="1">
              <w:r w:rsidR="00767472" w:rsidRPr="000E1641">
                <w:rPr>
                  <w:lang w:eastAsia="ru-RU"/>
                </w:rPr>
                <w:t xml:space="preserve">Вид, популяция, биогеоценозы. </w:t>
              </w:r>
              <w:r w:rsidR="00767472" w:rsidRPr="000E1641">
                <w:rPr>
                  <w:rStyle w:val="a7"/>
                  <w:color w:val="000000"/>
                  <w:lang w:eastAsia="ru-RU"/>
                </w:rPr>
                <w:t>Общие представ</w:t>
              </w:r>
              <w:r w:rsidR="00767472" w:rsidRPr="000E1641">
                <w:rPr>
                  <w:rStyle w:val="a7"/>
                  <w:color w:val="000000"/>
                  <w:lang w:eastAsia="ru-RU"/>
                </w:rPr>
                <w:softHyphen/>
                <w:t>ления о биосфере.</w:t>
              </w:r>
              <w:r w:rsidR="00767472" w:rsidRPr="000E1641">
                <w:rPr>
                  <w:lang w:eastAsia="ru-RU"/>
                </w:rPr>
                <w:t xml:space="preserve">  </w:t>
              </w:r>
              <w:r w:rsidR="00767472">
                <w:rPr>
                  <w:lang w:eastAsia="ru-RU"/>
                </w:rPr>
                <w:t xml:space="preserve">    </w:t>
              </w:r>
            </w:hyperlink>
            <w:r w:rsidR="00767472" w:rsidRPr="000E1641">
              <w:rPr>
                <w:lang w:eastAsia="ru-RU"/>
              </w:rPr>
              <w:br/>
              <w:t>конспект</w:t>
            </w:r>
          </w:p>
        </w:tc>
      </w:tr>
      <w:tr w:rsidR="00767472" w:rsidRPr="000E1641" w:rsidTr="00767472">
        <w:tc>
          <w:tcPr>
            <w:tcW w:w="10692" w:type="dxa"/>
            <w:gridSpan w:val="2"/>
            <w:vAlign w:val="center"/>
          </w:tcPr>
          <w:p w:rsidR="00767472" w:rsidRPr="000E1641" w:rsidRDefault="00767472" w:rsidP="00174867">
            <w:pPr>
              <w:pStyle w:val="71"/>
              <w:keepNext/>
              <w:keepLines/>
              <w:shd w:val="clear" w:color="auto" w:fill="auto"/>
              <w:spacing w:before="0" w:after="49" w:line="190" w:lineRule="exact"/>
              <w:jc w:val="left"/>
              <w:rPr>
                <w:rFonts w:ascii="Times New Roman" w:eastAsia="Batang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0" w:name="bookmark50"/>
            <w:r w:rsidRPr="000E1641">
              <w:rPr>
                <w:rStyle w:val="7"/>
                <w:rFonts w:ascii="Times New Roman" w:eastAsia="Batang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Тема 1.2. Ч. ДАРВИН О ПРОИСХОЖДЕНИИ ВИДОВ </w:t>
            </w:r>
            <w:bookmarkEnd w:id="0"/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445E4F" w:rsidRDefault="00767472" w:rsidP="00445E4F">
            <w:pPr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="00445E4F">
              <w:rPr>
                <w:lang w:eastAsia="ru-RU"/>
              </w:rPr>
              <w:t xml:space="preserve"> </w:t>
            </w:r>
          </w:p>
          <w:p w:rsidR="00767472" w:rsidRPr="000E1641" w:rsidRDefault="00767472" w:rsidP="00445E4F">
            <w:pPr>
              <w:rPr>
                <w:lang w:eastAsia="ru-RU"/>
              </w:rPr>
            </w:pPr>
          </w:p>
        </w:tc>
        <w:tc>
          <w:tcPr>
            <w:tcW w:w="8746" w:type="dxa"/>
            <w:vAlign w:val="center"/>
          </w:tcPr>
          <w:p w:rsidR="00767472" w:rsidRPr="000E1641" w:rsidRDefault="00DF52FD" w:rsidP="003B6856">
            <w:pPr>
              <w:rPr>
                <w:lang w:eastAsia="ru-RU"/>
              </w:rPr>
            </w:pPr>
            <w:hyperlink r:id="rId8" w:history="1">
              <w:r w:rsidR="00767472" w:rsidRPr="00132D84">
                <w:rPr>
                  <w:b/>
                  <w:lang w:eastAsia="ru-RU"/>
                </w:rPr>
                <w:t>Учение Ч. Дарвина о происхождении видов. Борьба за существование и естественный отбор. Искусственный отбор.</w:t>
              </w:r>
            </w:hyperlink>
            <w:r w:rsidR="00767472" w:rsidRPr="00132D84">
              <w:rPr>
                <w:b/>
                <w:lang w:eastAsia="ru-RU"/>
              </w:rPr>
              <w:t xml:space="preserve"> </w:t>
            </w:r>
            <w:r w:rsidR="00767472">
              <w:rPr>
                <w:lang w:eastAsia="ru-RU"/>
              </w:rPr>
              <w:t xml:space="preserve">   </w:t>
            </w:r>
            <w:r w:rsidR="00767472" w:rsidRPr="005A3279">
              <w:rPr>
                <w:rStyle w:val="a7"/>
                <w:color w:val="000000"/>
                <w:lang w:eastAsia="ru-RU"/>
              </w:rPr>
              <w:t>Причины многообразия живых организмов. Явления наследственности и изменчивости.</w:t>
            </w:r>
            <w:r w:rsidR="00767472" w:rsidRPr="000E1641">
              <w:rPr>
                <w:lang w:eastAsia="ru-RU"/>
              </w:rPr>
              <w:br/>
              <w:t>С 9-10 С 10-12</w:t>
            </w:r>
          </w:p>
        </w:tc>
      </w:tr>
      <w:tr w:rsidR="00767472" w:rsidRPr="000E1641" w:rsidTr="00767472">
        <w:tc>
          <w:tcPr>
            <w:tcW w:w="10692" w:type="dxa"/>
            <w:gridSpan w:val="2"/>
            <w:vAlign w:val="center"/>
          </w:tcPr>
          <w:p w:rsidR="00767472" w:rsidRPr="000E1641" w:rsidRDefault="00767472" w:rsidP="00174867">
            <w:bookmarkStart w:id="1" w:name="bookmark51"/>
            <w:r w:rsidRPr="00132D84">
              <w:rPr>
                <w:rStyle w:val="7"/>
                <w:rFonts w:ascii="Times New Roman" w:eastAsia="Batang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Тема 1.3. ИСТОРИЯ РАЗВИТИЯ ЖИЗНИ НА ЗЕМЛЕ </w:t>
            </w:r>
            <w:bookmarkEnd w:id="1"/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767472" w:rsidP="003B6856">
            <w:pPr>
              <w:rPr>
                <w:lang w:eastAsia="ru-RU"/>
              </w:rPr>
            </w:pPr>
            <w:r>
              <w:rPr>
                <w:lang w:eastAsia="ru-RU"/>
              </w:rPr>
              <w:t>5.</w:t>
            </w:r>
            <w:r w:rsidR="00AE408E">
              <w:rPr>
                <w:lang w:eastAsia="ru-RU"/>
              </w:rPr>
              <w:t xml:space="preserve">  </w:t>
            </w:r>
          </w:p>
        </w:tc>
        <w:tc>
          <w:tcPr>
            <w:tcW w:w="8746" w:type="dxa"/>
            <w:vAlign w:val="center"/>
          </w:tcPr>
          <w:p w:rsidR="00767472" w:rsidRPr="000E1641" w:rsidRDefault="00DF52FD" w:rsidP="003B6856">
            <w:pPr>
              <w:rPr>
                <w:lang w:eastAsia="ru-RU"/>
              </w:rPr>
            </w:pPr>
            <w:hyperlink r:id="rId9" w:history="1">
              <w:r w:rsidR="00767472" w:rsidRPr="00132D84">
                <w:rPr>
                  <w:b/>
                  <w:lang w:eastAsia="ru-RU"/>
                </w:rPr>
                <w:t>История Земли. Эры и периоды.</w:t>
              </w:r>
            </w:hyperlink>
            <w:r w:rsidR="00767472">
              <w:rPr>
                <w:lang w:eastAsia="ru-RU"/>
              </w:rPr>
              <w:t xml:space="preserve"> </w:t>
            </w:r>
            <w:r w:rsidR="00767472" w:rsidRPr="005A3279">
              <w:rPr>
                <w:rStyle w:val="a7"/>
                <w:color w:val="000000"/>
                <w:lang w:eastAsia="ru-RU"/>
              </w:rPr>
              <w:t>Ус</w:t>
            </w:r>
            <w:r w:rsidR="00767472" w:rsidRPr="005A3279">
              <w:rPr>
                <w:rStyle w:val="a7"/>
                <w:color w:val="000000"/>
                <w:lang w:eastAsia="ru-RU"/>
              </w:rPr>
              <w:softHyphen/>
              <w:t>ловия существования жизни на древней планете</w:t>
            </w:r>
            <w:r w:rsidR="00767472" w:rsidRPr="000E1641">
              <w:rPr>
                <w:lang w:eastAsia="ru-RU"/>
              </w:rPr>
              <w:br/>
              <w:t>С 13-16</w:t>
            </w:r>
          </w:p>
        </w:tc>
      </w:tr>
      <w:tr w:rsidR="00767472" w:rsidRPr="000E1641" w:rsidTr="00767472">
        <w:trPr>
          <w:trHeight w:val="712"/>
        </w:trPr>
        <w:tc>
          <w:tcPr>
            <w:tcW w:w="1946" w:type="dxa"/>
            <w:vAlign w:val="center"/>
          </w:tcPr>
          <w:p w:rsidR="00767472" w:rsidRPr="000E1641" w:rsidRDefault="00767472" w:rsidP="00AE408E">
            <w:pPr>
              <w:rPr>
                <w:lang w:eastAsia="ru-RU"/>
              </w:rPr>
            </w:pPr>
            <w:r>
              <w:rPr>
                <w:lang w:eastAsia="ru-RU"/>
              </w:rPr>
              <w:t>6.</w:t>
            </w:r>
            <w:r w:rsidR="003B6856">
              <w:rPr>
                <w:lang w:eastAsia="ru-RU"/>
              </w:rPr>
              <w:t xml:space="preserve">  </w:t>
            </w:r>
          </w:p>
        </w:tc>
        <w:tc>
          <w:tcPr>
            <w:tcW w:w="8746" w:type="dxa"/>
            <w:vAlign w:val="center"/>
          </w:tcPr>
          <w:p w:rsidR="00767472" w:rsidRPr="000E1641" w:rsidRDefault="00DF52FD" w:rsidP="003B6856">
            <w:pPr>
              <w:pStyle w:val="a8"/>
              <w:spacing w:after="133" w:line="226" w:lineRule="exact"/>
              <w:ind w:right="20"/>
              <w:rPr>
                <w:lang w:eastAsia="ru-RU"/>
              </w:rPr>
            </w:pPr>
            <w:hyperlink r:id="rId10" w:history="1">
              <w:r w:rsidR="00767472" w:rsidRPr="00132D84">
                <w:rPr>
                  <w:b/>
                  <w:lang w:eastAsia="ru-RU"/>
                </w:rPr>
                <w:t>Возникновение и развитие жизни на Земле.</w:t>
              </w:r>
            </w:hyperlink>
            <w:r w:rsidR="00767472">
              <w:rPr>
                <w:lang w:eastAsia="ru-RU"/>
              </w:rPr>
              <w:t xml:space="preserve"> </w:t>
            </w:r>
            <w:r w:rsidR="00767472" w:rsidRPr="005A3279">
              <w:rPr>
                <w:rStyle w:val="a7"/>
                <w:color w:val="000000"/>
                <w:lang w:eastAsia="ru-RU"/>
              </w:rPr>
              <w:t>Смена фло</w:t>
            </w:r>
            <w:r w:rsidR="00767472" w:rsidRPr="005A3279">
              <w:rPr>
                <w:rStyle w:val="a7"/>
                <w:color w:val="000000"/>
                <w:lang w:eastAsia="ru-RU"/>
              </w:rPr>
              <w:softHyphen/>
              <w:t>ры и фауны на Земле: возникновение новых и вымирание прежде существовавших форм.</w:t>
            </w:r>
            <w:r w:rsidR="00767472" w:rsidRPr="000E1641">
              <w:rPr>
                <w:lang w:eastAsia="ru-RU"/>
              </w:rPr>
              <w:br/>
              <w:t>С 14-15 С 17-18</w:t>
            </w:r>
          </w:p>
        </w:tc>
      </w:tr>
      <w:tr w:rsidR="00767472" w:rsidRPr="000E1641" w:rsidTr="00767472">
        <w:trPr>
          <w:trHeight w:val="163"/>
        </w:trPr>
        <w:tc>
          <w:tcPr>
            <w:tcW w:w="10692" w:type="dxa"/>
            <w:gridSpan w:val="2"/>
            <w:vAlign w:val="center"/>
          </w:tcPr>
          <w:p w:rsidR="00767472" w:rsidRPr="00132D84" w:rsidRDefault="00767472" w:rsidP="00174867">
            <w:pPr>
              <w:rPr>
                <w:i/>
                <w:sz w:val="20"/>
                <w:szCs w:val="20"/>
              </w:rPr>
            </w:pPr>
            <w:bookmarkStart w:id="2" w:name="bookmark52"/>
            <w:r w:rsidRPr="00132D84"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Тема 1.4. СИСТЕМАТИКА ЖИВЫХ ОРГАНИЗМОВ </w:t>
            </w:r>
            <w:bookmarkEnd w:id="2"/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767472" w:rsidP="00AE408E">
            <w:pPr>
              <w:rPr>
                <w:lang w:eastAsia="ru-RU"/>
              </w:rPr>
            </w:pPr>
            <w:r>
              <w:rPr>
                <w:lang w:eastAsia="ru-RU"/>
              </w:rPr>
              <w:t>7.</w:t>
            </w:r>
            <w:r w:rsidR="003B6856">
              <w:rPr>
                <w:lang w:eastAsia="ru-RU"/>
              </w:rPr>
              <w:t xml:space="preserve">  </w:t>
            </w:r>
          </w:p>
        </w:tc>
        <w:tc>
          <w:tcPr>
            <w:tcW w:w="8746" w:type="dxa"/>
            <w:vAlign w:val="center"/>
          </w:tcPr>
          <w:p w:rsidR="00767472" w:rsidRPr="005A3279" w:rsidRDefault="00767472" w:rsidP="003B6856">
            <w:pPr>
              <w:pStyle w:val="a8"/>
              <w:spacing w:line="226" w:lineRule="exact"/>
              <w:ind w:right="20"/>
            </w:pPr>
            <w:r w:rsidRPr="000E1641">
              <w:fldChar w:fldCharType="begin"/>
            </w:r>
            <w:r w:rsidRPr="000E1641">
              <w:instrText xml:space="preserve"> HYPERLINK "http://192.168.1.105/educ_proc/ep_marks/" </w:instrText>
            </w:r>
            <w:r w:rsidRPr="000E1641">
              <w:fldChar w:fldCharType="separate"/>
            </w:r>
            <w:r w:rsidRPr="004B61D2">
              <w:rPr>
                <w:b/>
                <w:lang w:eastAsia="ru-RU"/>
              </w:rPr>
              <w:t xml:space="preserve">Современная классификация живых организмов </w:t>
            </w:r>
            <w:r w:rsidRPr="004B61D2">
              <w:rPr>
                <w:rStyle w:val="a7"/>
                <w:b/>
                <w:color w:val="000000"/>
                <w:lang w:eastAsia="ru-RU"/>
              </w:rPr>
              <w:t xml:space="preserve">на основе их родства. </w:t>
            </w:r>
            <w:r w:rsidRPr="005A3279">
              <w:rPr>
                <w:rStyle w:val="a7"/>
                <w:color w:val="000000"/>
                <w:lang w:eastAsia="ru-RU"/>
              </w:rPr>
              <w:t>Искусственная система живого мира; работы Арис</w:t>
            </w:r>
            <w:r w:rsidRPr="005A3279">
              <w:rPr>
                <w:rStyle w:val="a7"/>
                <w:color w:val="000000"/>
                <w:lang w:eastAsia="ru-RU"/>
              </w:rPr>
              <w:softHyphen/>
              <w:t>тотеля, Теофраста. Система природы К. Линнея.</w:t>
            </w:r>
            <w:r>
              <w:rPr>
                <w:rStyle w:val="a7"/>
                <w:color w:val="000000"/>
                <w:lang w:eastAsia="ru-RU"/>
              </w:rPr>
              <w:t xml:space="preserve"> </w:t>
            </w:r>
            <w:r w:rsidRPr="005A3279">
              <w:rPr>
                <w:rStyle w:val="a7"/>
                <w:color w:val="000000"/>
                <w:lang w:eastAsia="ru-RU"/>
              </w:rPr>
              <w:t>Основные таксономические категории, принятые в современной систематике.</w:t>
            </w:r>
          </w:p>
          <w:p w:rsidR="00767472" w:rsidRPr="0092048C" w:rsidRDefault="00767472" w:rsidP="00174867">
            <w:pPr>
              <w:pStyle w:val="a8"/>
              <w:spacing w:after="149" w:line="226" w:lineRule="exact"/>
              <w:ind w:right="20"/>
              <w:rPr>
                <w:i/>
                <w:u w:val="single"/>
              </w:rPr>
            </w:pPr>
            <w:r w:rsidRPr="000E1641">
              <w:rPr>
                <w:lang w:eastAsia="ru-RU"/>
              </w:rPr>
              <w:fldChar w:fldCharType="end"/>
            </w:r>
            <w:r w:rsidRPr="000E1641">
              <w:rPr>
                <w:lang w:eastAsia="ru-RU"/>
              </w:rPr>
              <w:br/>
              <w:t>С 18-20</w:t>
            </w:r>
          </w:p>
        </w:tc>
      </w:tr>
      <w:tr w:rsidR="00767472" w:rsidRPr="000E1641" w:rsidTr="00767472">
        <w:tc>
          <w:tcPr>
            <w:tcW w:w="10692" w:type="dxa"/>
            <w:gridSpan w:val="2"/>
            <w:vAlign w:val="center"/>
          </w:tcPr>
          <w:p w:rsidR="00767472" w:rsidRPr="00A02B48" w:rsidRDefault="00767472" w:rsidP="00174867">
            <w:pPr>
              <w:pStyle w:val="50"/>
              <w:keepNext/>
              <w:keepLines/>
              <w:shd w:val="clear" w:color="auto" w:fill="auto"/>
              <w:spacing w:before="0" w:after="140" w:line="230" w:lineRule="exact"/>
              <w:ind w:left="180" w:firstLine="180"/>
              <w:jc w:val="left"/>
              <w:rPr>
                <w:rFonts w:ascii="Times New Roman" w:hAnsi="Times New Roman"/>
                <w:bCs w:val="0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3" w:name="bookmark55"/>
            <w:r w:rsidRPr="007E406F">
              <w:rPr>
                <w:rStyle w:val="5"/>
                <w:rFonts w:ascii="Times New Roman" w:hAnsi="Times New Roman" w:cs="Times New Roman"/>
                <w:bCs/>
                <w:caps/>
                <w:sz w:val="22"/>
                <w:szCs w:val="22"/>
                <w:lang w:eastAsia="ru-RU"/>
              </w:rPr>
              <w:t>Раздел 2.</w:t>
            </w:r>
            <w:r w:rsidRPr="00A02B48">
              <w:rPr>
                <w:rStyle w:val="7"/>
                <w:rFonts w:ascii="Times New Roman" w:hAnsi="Times New Roman"/>
                <w:bCs w:val="0"/>
                <w:i/>
                <w:color w:val="000000"/>
                <w:sz w:val="24"/>
                <w:szCs w:val="24"/>
                <w:lang w:eastAsia="ru-RU"/>
              </w:rPr>
              <w:t xml:space="preserve"> Тема Царство Бактерии </w:t>
            </w:r>
            <w:bookmarkEnd w:id="3"/>
          </w:p>
        </w:tc>
      </w:tr>
      <w:tr w:rsidR="00767472" w:rsidRPr="000E1641" w:rsidTr="00767472">
        <w:trPr>
          <w:trHeight w:val="1012"/>
        </w:trPr>
        <w:tc>
          <w:tcPr>
            <w:tcW w:w="1946" w:type="dxa"/>
            <w:vAlign w:val="center"/>
          </w:tcPr>
          <w:p w:rsidR="00767472" w:rsidRPr="000E1641" w:rsidRDefault="00767472" w:rsidP="00AE408E">
            <w:pPr>
              <w:rPr>
                <w:lang w:eastAsia="ru-RU"/>
              </w:rPr>
            </w:pPr>
            <w:r>
              <w:rPr>
                <w:lang w:eastAsia="ru-RU"/>
              </w:rPr>
              <w:t>8.</w:t>
            </w:r>
            <w:r w:rsidR="003B6856">
              <w:rPr>
                <w:lang w:eastAsia="ru-RU"/>
              </w:rPr>
              <w:t xml:space="preserve">  </w:t>
            </w:r>
          </w:p>
        </w:tc>
        <w:tc>
          <w:tcPr>
            <w:tcW w:w="8746" w:type="dxa"/>
            <w:vAlign w:val="center"/>
          </w:tcPr>
          <w:p w:rsidR="00767472" w:rsidRPr="00A02B48" w:rsidRDefault="00DF52FD" w:rsidP="003B6856">
            <w:pPr>
              <w:rPr>
                <w:b/>
                <w:lang w:eastAsia="ru-RU"/>
              </w:rPr>
            </w:pPr>
            <w:hyperlink r:id="rId11" w:history="1">
              <w:r w:rsidR="00767472" w:rsidRPr="00A02B48">
                <w:rPr>
                  <w:b/>
                  <w:lang w:eastAsia="ru-RU"/>
                </w:rPr>
                <w:t xml:space="preserve">Царство прокариот. Общие свойства </w:t>
              </w:r>
              <w:proofErr w:type="spellStart"/>
              <w:r w:rsidR="00767472" w:rsidRPr="00A02B48">
                <w:rPr>
                  <w:b/>
                  <w:lang w:eastAsia="ru-RU"/>
                </w:rPr>
                <w:t>прокариотических</w:t>
              </w:r>
              <w:proofErr w:type="spellEnd"/>
              <w:r w:rsidR="00767472" w:rsidRPr="00A02B48">
                <w:rPr>
                  <w:b/>
                  <w:lang w:eastAsia="ru-RU"/>
                </w:rPr>
                <w:t xml:space="preserve"> организмов. </w:t>
              </w:r>
            </w:hyperlink>
          </w:p>
          <w:p w:rsidR="00767472" w:rsidRDefault="00767472" w:rsidP="003B6856">
            <w:pPr>
              <w:pStyle w:val="a8"/>
              <w:spacing w:after="149" w:line="226" w:lineRule="exact"/>
              <w:ind w:left="180" w:right="20" w:firstLine="180"/>
              <w:rPr>
                <w:rStyle w:val="a7"/>
                <w:i/>
                <w:color w:val="000000"/>
                <w:u w:val="single"/>
                <w:lang w:eastAsia="ru-RU"/>
              </w:rPr>
            </w:pPr>
          </w:p>
          <w:p w:rsidR="00767472" w:rsidRPr="0092048C" w:rsidRDefault="00767472" w:rsidP="003B6856">
            <w:pPr>
              <w:pStyle w:val="a8"/>
              <w:spacing w:after="149" w:line="226" w:lineRule="exact"/>
              <w:ind w:right="20"/>
              <w:rPr>
                <w:i/>
                <w:u w:val="single"/>
              </w:rPr>
            </w:pPr>
            <w:r w:rsidRPr="000E1641">
              <w:rPr>
                <w:lang w:eastAsia="ru-RU"/>
              </w:rPr>
              <w:t>С 22-26</w:t>
            </w:r>
          </w:p>
        </w:tc>
      </w:tr>
      <w:tr w:rsidR="00767472" w:rsidRPr="000E1641" w:rsidTr="00767472">
        <w:trPr>
          <w:trHeight w:val="1012"/>
        </w:trPr>
        <w:tc>
          <w:tcPr>
            <w:tcW w:w="1946" w:type="dxa"/>
            <w:vAlign w:val="center"/>
          </w:tcPr>
          <w:p w:rsidR="00767472" w:rsidRPr="000E1641" w:rsidRDefault="00767472" w:rsidP="00AE408E">
            <w:pPr>
              <w:rPr>
                <w:lang w:eastAsia="ru-RU"/>
              </w:rPr>
            </w:pPr>
            <w:r>
              <w:rPr>
                <w:lang w:eastAsia="ru-RU"/>
              </w:rPr>
              <w:t>9.</w:t>
            </w:r>
            <w:r w:rsidR="003B6856">
              <w:rPr>
                <w:lang w:eastAsia="ru-RU"/>
              </w:rPr>
              <w:t xml:space="preserve">  </w:t>
            </w:r>
          </w:p>
        </w:tc>
        <w:tc>
          <w:tcPr>
            <w:tcW w:w="8746" w:type="dxa"/>
            <w:vAlign w:val="center"/>
          </w:tcPr>
          <w:p w:rsidR="00767472" w:rsidRPr="000E1641" w:rsidRDefault="00DF52FD" w:rsidP="003B6856">
            <w:pPr>
              <w:rPr>
                <w:lang w:eastAsia="ru-RU"/>
              </w:rPr>
            </w:pPr>
            <w:hyperlink r:id="rId12" w:history="1">
              <w:r w:rsidR="00767472" w:rsidRPr="00A02B48">
                <w:rPr>
                  <w:b/>
                  <w:lang w:eastAsia="ru-RU"/>
                </w:rPr>
                <w:t>Многообразие форм бактерий.</w:t>
              </w:r>
            </w:hyperlink>
            <w:r w:rsidR="00767472" w:rsidRPr="00A02B48">
              <w:rPr>
                <w:b/>
                <w:color w:val="000000"/>
                <w:lang w:eastAsia="ru-RU"/>
              </w:rPr>
              <w:t xml:space="preserve"> </w:t>
            </w:r>
            <w:r w:rsidR="00767472" w:rsidRPr="00A02B48">
              <w:rPr>
                <w:rStyle w:val="a7"/>
                <w:b/>
                <w:color w:val="000000"/>
                <w:lang w:eastAsia="ru-RU"/>
              </w:rPr>
              <w:t>Особенности организа</w:t>
            </w:r>
            <w:r w:rsidR="00767472" w:rsidRPr="00A02B48">
              <w:rPr>
                <w:rStyle w:val="a7"/>
                <w:b/>
                <w:color w:val="000000"/>
                <w:lang w:eastAsia="ru-RU"/>
              </w:rPr>
              <w:softHyphen/>
              <w:t>ции и жизнедеятельности прокариот</w:t>
            </w:r>
            <w:r w:rsidR="00767472" w:rsidRPr="005A3279">
              <w:rPr>
                <w:rStyle w:val="a7"/>
                <w:color w:val="000000"/>
                <w:lang w:eastAsia="ru-RU"/>
              </w:rPr>
              <w:t>, их распространён</w:t>
            </w:r>
            <w:r w:rsidR="00767472" w:rsidRPr="005A3279">
              <w:rPr>
                <w:rStyle w:val="a7"/>
                <w:color w:val="000000"/>
                <w:lang w:eastAsia="ru-RU"/>
              </w:rPr>
              <w:softHyphen/>
              <w:t xml:space="preserve">ность </w:t>
            </w:r>
            <w:r w:rsidR="00767472">
              <w:rPr>
                <w:rStyle w:val="a7"/>
                <w:color w:val="000000"/>
                <w:lang w:eastAsia="ru-RU"/>
              </w:rPr>
              <w:t>.</w:t>
            </w:r>
          </w:p>
          <w:p w:rsidR="00767472" w:rsidRPr="00A02B48" w:rsidRDefault="00DF52FD" w:rsidP="003B6856">
            <w:pPr>
              <w:pStyle w:val="a8"/>
              <w:spacing w:after="145" w:line="221" w:lineRule="exact"/>
              <w:ind w:left="180" w:right="20" w:firstLine="180"/>
            </w:pPr>
            <w:hyperlink r:id="rId13" w:history="1">
              <w:r w:rsidR="00767472" w:rsidRPr="00A02B48">
                <w:rPr>
                  <w:b/>
                  <w:lang w:eastAsia="ru-RU"/>
                </w:rPr>
                <w:t xml:space="preserve">Роль и значение </w:t>
              </w:r>
              <w:r w:rsidR="00767472" w:rsidRPr="000E1641">
                <w:rPr>
                  <w:lang w:eastAsia="ru-RU"/>
                </w:rPr>
                <w:t>прокариот в природе и жизни человека.</w:t>
              </w:r>
            </w:hyperlink>
            <w:r w:rsidR="00767472">
              <w:rPr>
                <w:lang w:eastAsia="ru-RU"/>
              </w:rPr>
              <w:t xml:space="preserve"> </w:t>
            </w:r>
            <w:r w:rsidR="00767472" w:rsidRPr="005A3279">
              <w:rPr>
                <w:rStyle w:val="a7"/>
                <w:color w:val="000000"/>
                <w:lang w:eastAsia="ru-RU"/>
              </w:rPr>
              <w:t>Профилактика инфекционных заболеваний.</w:t>
            </w:r>
            <w:r w:rsidR="00767472" w:rsidRPr="000E1641">
              <w:rPr>
                <w:lang w:eastAsia="ru-RU"/>
              </w:rPr>
              <w:br/>
              <w:t>С 27-30</w:t>
            </w:r>
          </w:p>
        </w:tc>
      </w:tr>
      <w:tr w:rsidR="00767472" w:rsidRPr="000E1641" w:rsidTr="00767472">
        <w:trPr>
          <w:trHeight w:val="325"/>
        </w:trPr>
        <w:tc>
          <w:tcPr>
            <w:tcW w:w="10692" w:type="dxa"/>
            <w:gridSpan w:val="2"/>
            <w:vAlign w:val="center"/>
          </w:tcPr>
          <w:p w:rsidR="00767472" w:rsidRPr="007E406F" w:rsidRDefault="00767472" w:rsidP="003B6856">
            <w:pPr>
              <w:pStyle w:val="50"/>
              <w:keepNext/>
              <w:keepLines/>
              <w:shd w:val="clear" w:color="auto" w:fill="auto"/>
              <w:spacing w:before="0" w:after="136" w:line="230" w:lineRule="exact"/>
              <w:ind w:left="180" w:firstLine="180"/>
              <w:jc w:val="left"/>
              <w:rPr>
                <w:rStyle w:val="5"/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bookmarkStart w:id="4" w:name="bookmark60"/>
            <w:r w:rsidRPr="007E406F">
              <w:rPr>
                <w:rStyle w:val="5"/>
                <w:rFonts w:ascii="Times New Roman" w:hAnsi="Times New Roman" w:cs="Times New Roman"/>
                <w:caps/>
                <w:color w:val="000000"/>
                <w:sz w:val="22"/>
                <w:szCs w:val="22"/>
                <w:lang w:eastAsia="ru-RU"/>
              </w:rPr>
              <w:t xml:space="preserve">Раздел 3. Царство Грибы </w:t>
            </w:r>
            <w:bookmarkEnd w:id="4"/>
          </w:p>
          <w:p w:rsidR="00767472" w:rsidRPr="003B7C1E" w:rsidRDefault="00767472" w:rsidP="00174867">
            <w:pP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5" w:name="bookmark61"/>
            <w:r w:rsidRPr="00A02B48"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Тема 3.1. СТРОЕНИЕ И ФУНКЦИИ ГРИБОВ </w:t>
            </w:r>
            <w:bookmarkEnd w:id="5"/>
          </w:p>
        </w:tc>
      </w:tr>
      <w:tr w:rsidR="00767472" w:rsidRPr="000E1641" w:rsidTr="00767472">
        <w:trPr>
          <w:trHeight w:val="1231"/>
        </w:trPr>
        <w:tc>
          <w:tcPr>
            <w:tcW w:w="1946" w:type="dxa"/>
            <w:vAlign w:val="center"/>
          </w:tcPr>
          <w:p w:rsidR="00767472" w:rsidRPr="000E1641" w:rsidRDefault="00767472" w:rsidP="00AE408E">
            <w:pPr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8746" w:type="dxa"/>
            <w:vAlign w:val="center"/>
          </w:tcPr>
          <w:p w:rsidR="00767472" w:rsidRPr="003B7C1E" w:rsidRDefault="00DF52FD" w:rsidP="00174867">
            <w:pPr>
              <w:pStyle w:val="40"/>
              <w:shd w:val="clear" w:color="auto" w:fill="auto"/>
              <w:spacing w:line="221" w:lineRule="exact"/>
              <w:ind w:left="180" w:right="20" w:firstLine="18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4" w:history="1">
              <w:r w:rsidR="00767472" w:rsidRPr="000E16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Общая характеристика грибов.</w:t>
              </w:r>
            </w:hyperlink>
            <w:r w:rsidR="0076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472" w:rsidRPr="005A3279">
              <w:rPr>
                <w:rStyle w:val="41"/>
                <w:i w:val="0"/>
                <w:iCs w:val="0"/>
                <w:color w:val="000000"/>
                <w:lang w:eastAsia="ru-RU"/>
              </w:rPr>
              <w:t>Происхождение и эволюция грибов</w:t>
            </w:r>
            <w:r w:rsidR="00767472" w:rsidRPr="005A3279">
              <w:rPr>
                <w:rStyle w:val="41"/>
                <w:iCs w:val="0"/>
                <w:color w:val="000000"/>
                <w:lang w:eastAsia="ru-RU"/>
              </w:rPr>
              <w:t xml:space="preserve">. </w:t>
            </w:r>
            <w:r w:rsidR="00767472" w:rsidRPr="005A3279">
              <w:rPr>
                <w:rStyle w:val="4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Особенности строения клеток грибов. Основные черты организации многоклеточных грибов.</w:t>
            </w:r>
            <w:r w:rsidR="00767472" w:rsidRPr="000E1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§ с 32-3</w:t>
            </w:r>
            <w:r w:rsidR="00767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767472" w:rsidP="00AE408E">
            <w:pPr>
              <w:rPr>
                <w:lang w:eastAsia="ru-RU"/>
              </w:rPr>
            </w:pPr>
            <w:r>
              <w:rPr>
                <w:lang w:eastAsia="ru-RU"/>
              </w:rPr>
              <w:t>11.</w:t>
            </w:r>
            <w:r w:rsidR="003B6856">
              <w:rPr>
                <w:lang w:eastAsia="ru-RU"/>
              </w:rPr>
              <w:t xml:space="preserve">  </w:t>
            </w:r>
          </w:p>
        </w:tc>
        <w:tc>
          <w:tcPr>
            <w:tcW w:w="8746" w:type="dxa"/>
            <w:vAlign w:val="center"/>
          </w:tcPr>
          <w:p w:rsidR="00767472" w:rsidRPr="000E1641" w:rsidRDefault="00DF52FD" w:rsidP="003B6856">
            <w:pPr>
              <w:rPr>
                <w:lang w:eastAsia="ru-RU"/>
              </w:rPr>
            </w:pPr>
            <w:hyperlink r:id="rId15" w:history="1">
              <w:r w:rsidR="00767472" w:rsidRPr="003B7C1E">
                <w:rPr>
                  <w:b/>
                  <w:lang w:eastAsia="ru-RU"/>
                </w:rPr>
                <w:t>Отличия и сходство грибов с растениями и животным</w:t>
              </w:r>
              <w:r w:rsidR="00767472" w:rsidRPr="000E1641">
                <w:rPr>
                  <w:lang w:eastAsia="ru-RU"/>
                </w:rPr>
                <w:t>и. Шляпочные грибы.</w:t>
              </w:r>
            </w:hyperlink>
            <w:r w:rsidR="00767472">
              <w:rPr>
                <w:lang w:eastAsia="ru-RU"/>
              </w:rPr>
              <w:t xml:space="preserve"> </w:t>
            </w:r>
            <w:r w:rsidR="00767472" w:rsidRPr="000E1641">
              <w:rPr>
                <w:lang w:eastAsia="ru-RU"/>
              </w:rPr>
              <w:br/>
              <w:t>Конспект с 39-40</w:t>
            </w:r>
          </w:p>
        </w:tc>
      </w:tr>
      <w:tr w:rsidR="00767472" w:rsidRPr="000E1641" w:rsidTr="00767472">
        <w:trPr>
          <w:trHeight w:val="324"/>
        </w:trPr>
        <w:tc>
          <w:tcPr>
            <w:tcW w:w="10692" w:type="dxa"/>
            <w:gridSpan w:val="2"/>
            <w:vAlign w:val="center"/>
          </w:tcPr>
          <w:p w:rsidR="00767472" w:rsidRPr="00A02B48" w:rsidRDefault="00767472" w:rsidP="00174867">
            <w:pPr>
              <w:pStyle w:val="a8"/>
              <w:spacing w:after="324" w:line="210" w:lineRule="exact"/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A02B48"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Тема 3.2. МНОГООБРАЗИЕ И ЭКОЛОГИЯ ГРИБОВ </w:t>
            </w:r>
          </w:p>
        </w:tc>
      </w:tr>
      <w:tr w:rsidR="00767472" w:rsidRPr="000E1641" w:rsidTr="00767472">
        <w:trPr>
          <w:trHeight w:val="1275"/>
        </w:trPr>
        <w:tc>
          <w:tcPr>
            <w:tcW w:w="1946" w:type="dxa"/>
            <w:vAlign w:val="center"/>
          </w:tcPr>
          <w:p w:rsidR="00767472" w:rsidRPr="000E1641" w:rsidRDefault="00767472" w:rsidP="00C45110">
            <w:pPr>
              <w:rPr>
                <w:lang w:eastAsia="ru-RU"/>
              </w:rPr>
            </w:pPr>
            <w:r>
              <w:rPr>
                <w:lang w:eastAsia="ru-RU"/>
              </w:rPr>
              <w:t>12.</w:t>
            </w:r>
            <w:r w:rsidR="003B6856">
              <w:rPr>
                <w:lang w:eastAsia="ru-RU"/>
              </w:rPr>
              <w:t xml:space="preserve">  </w:t>
            </w:r>
          </w:p>
        </w:tc>
        <w:tc>
          <w:tcPr>
            <w:tcW w:w="8746" w:type="dxa"/>
            <w:vAlign w:val="center"/>
          </w:tcPr>
          <w:p w:rsidR="00767472" w:rsidRDefault="00DF52FD" w:rsidP="003B6856">
            <w:pPr>
              <w:pStyle w:val="a8"/>
              <w:spacing w:after="42" w:line="210" w:lineRule="exact"/>
              <w:ind w:left="180" w:firstLine="180"/>
              <w:rPr>
                <w:b/>
                <w:lang w:eastAsia="ru-RU"/>
              </w:rPr>
            </w:pPr>
            <w:hyperlink r:id="rId16" w:history="1">
              <w:r w:rsidR="00767472" w:rsidRPr="003B7C1E">
                <w:rPr>
                  <w:b/>
                  <w:lang w:eastAsia="ru-RU"/>
                </w:rPr>
                <w:t>Многообразие грибов.</w:t>
              </w:r>
            </w:hyperlink>
            <w:r w:rsidR="00767472" w:rsidRPr="003B7C1E">
              <w:rPr>
                <w:b/>
                <w:lang w:eastAsia="ru-RU"/>
              </w:rPr>
              <w:t xml:space="preserve"> </w:t>
            </w:r>
            <w:r w:rsidR="00767472" w:rsidRPr="003B7C1E">
              <w:rPr>
                <w:rStyle w:val="a7"/>
                <w:b/>
                <w:color w:val="000000"/>
                <w:lang w:eastAsia="ru-RU"/>
              </w:rPr>
              <w:t xml:space="preserve">Особенности жизнедеятельности </w:t>
            </w:r>
            <w:r w:rsidR="00767472">
              <w:rPr>
                <w:rStyle w:val="a7"/>
                <w:b/>
                <w:color w:val="000000"/>
                <w:lang w:eastAsia="ru-RU"/>
              </w:rPr>
              <w:t xml:space="preserve">и </w:t>
            </w:r>
            <w:r w:rsidR="00767472" w:rsidRPr="003B7C1E">
              <w:rPr>
                <w:rStyle w:val="a7"/>
                <w:b/>
                <w:color w:val="000000"/>
                <w:lang w:eastAsia="ru-RU"/>
              </w:rPr>
              <w:t>р</w:t>
            </w:r>
            <w:r w:rsidR="00767472" w:rsidRPr="003B7C1E">
              <w:rPr>
                <w:b/>
                <w:lang w:eastAsia="ru-RU"/>
              </w:rPr>
              <w:t>аспространение грибов</w:t>
            </w:r>
            <w:r w:rsidR="00767472">
              <w:rPr>
                <w:b/>
                <w:lang w:eastAsia="ru-RU"/>
              </w:rPr>
              <w:t>.</w:t>
            </w:r>
            <w:r w:rsidR="00767472" w:rsidRPr="003B7C1E">
              <w:rPr>
                <w:b/>
                <w:lang w:eastAsia="ru-RU"/>
              </w:rPr>
              <w:t xml:space="preserve"> </w:t>
            </w:r>
          </w:p>
          <w:p w:rsidR="00767472" w:rsidRPr="009C1434" w:rsidRDefault="00767472" w:rsidP="003B6856">
            <w:pPr>
              <w:pStyle w:val="a8"/>
              <w:spacing w:after="42" w:line="210" w:lineRule="exact"/>
              <w:ind w:left="180" w:firstLine="180"/>
              <w:rPr>
                <w:rStyle w:val="7"/>
                <w:rFonts w:asciiTheme="minorHAnsi" w:hAnsiTheme="minorHAnsi"/>
                <w:i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</w:pPr>
          </w:p>
          <w:p w:rsidR="00767472" w:rsidRPr="000E1641" w:rsidRDefault="00767472" w:rsidP="003B6856">
            <w:pPr>
              <w:pStyle w:val="a8"/>
              <w:spacing w:after="0"/>
              <w:ind w:right="20"/>
              <w:rPr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0E1641">
              <w:rPr>
                <w:lang w:eastAsia="ru-RU"/>
              </w:rPr>
              <w:t>С 37-42</w:t>
            </w:r>
          </w:p>
        </w:tc>
      </w:tr>
      <w:tr w:rsidR="00767472" w:rsidRPr="000E1641" w:rsidTr="00767472">
        <w:trPr>
          <w:trHeight w:val="504"/>
        </w:trPr>
        <w:tc>
          <w:tcPr>
            <w:tcW w:w="1946" w:type="dxa"/>
            <w:vAlign w:val="center"/>
          </w:tcPr>
          <w:p w:rsidR="00767472" w:rsidRPr="000E1641" w:rsidRDefault="00767472" w:rsidP="00C45110">
            <w:pPr>
              <w:rPr>
                <w:lang w:eastAsia="ru-RU"/>
              </w:rPr>
            </w:pPr>
            <w:r>
              <w:rPr>
                <w:lang w:eastAsia="ru-RU"/>
              </w:rPr>
              <w:t>13.</w:t>
            </w:r>
            <w:r w:rsidR="003B6856">
              <w:rPr>
                <w:lang w:eastAsia="ru-RU"/>
              </w:rPr>
              <w:t xml:space="preserve">  </w:t>
            </w:r>
          </w:p>
        </w:tc>
        <w:tc>
          <w:tcPr>
            <w:tcW w:w="8746" w:type="dxa"/>
            <w:vAlign w:val="center"/>
          </w:tcPr>
          <w:p w:rsidR="00767472" w:rsidRPr="005A3279" w:rsidRDefault="00767472" w:rsidP="003B6856">
            <w:pPr>
              <w:pStyle w:val="a8"/>
              <w:spacing w:after="76"/>
              <w:ind w:left="180" w:right="20" w:firstLine="180"/>
            </w:pPr>
            <w:r w:rsidRPr="00F757DD">
              <w:rPr>
                <w:b/>
                <w:lang w:eastAsia="ru-RU"/>
              </w:rPr>
              <w:t>Роль грибов в биоценозах и хозяйственной деятельности человека.</w:t>
            </w:r>
            <w:r>
              <w:rPr>
                <w:lang w:eastAsia="ru-RU"/>
              </w:rPr>
              <w:t xml:space="preserve"> </w:t>
            </w:r>
            <w:r w:rsidRPr="005A3279">
              <w:rPr>
                <w:rStyle w:val="a7"/>
                <w:color w:val="000000"/>
                <w:lang w:eastAsia="ru-RU"/>
              </w:rPr>
              <w:lastRenderedPageBreak/>
              <w:t>Болезнетворные грибы, меры профилактики ми</w:t>
            </w:r>
            <w:r w:rsidRPr="005A3279">
              <w:rPr>
                <w:rStyle w:val="a7"/>
                <w:color w:val="000000"/>
                <w:lang w:eastAsia="ru-RU"/>
              </w:rPr>
              <w:softHyphen/>
              <w:t>козов.</w:t>
            </w:r>
          </w:p>
          <w:p w:rsidR="00767472" w:rsidRPr="000E1641" w:rsidRDefault="00767472" w:rsidP="003B6856">
            <w:pPr>
              <w:rPr>
                <w:lang w:eastAsia="ru-RU"/>
              </w:rPr>
            </w:pPr>
          </w:p>
        </w:tc>
      </w:tr>
      <w:tr w:rsidR="00767472" w:rsidRPr="000E1641" w:rsidTr="00767472">
        <w:trPr>
          <w:trHeight w:val="333"/>
        </w:trPr>
        <w:tc>
          <w:tcPr>
            <w:tcW w:w="10692" w:type="dxa"/>
            <w:gridSpan w:val="2"/>
            <w:vAlign w:val="center"/>
          </w:tcPr>
          <w:p w:rsidR="00767472" w:rsidRPr="00BC28D3" w:rsidRDefault="00767472" w:rsidP="008D5973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F757DD"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Тема 3.3. ГРУППА ЛИШАЙНИКИ </w:t>
            </w:r>
          </w:p>
        </w:tc>
      </w:tr>
      <w:tr w:rsidR="00767472" w:rsidRPr="000E1641" w:rsidTr="00767472">
        <w:trPr>
          <w:trHeight w:val="1162"/>
        </w:trPr>
        <w:tc>
          <w:tcPr>
            <w:tcW w:w="1946" w:type="dxa"/>
            <w:vAlign w:val="center"/>
          </w:tcPr>
          <w:p w:rsidR="00767472" w:rsidRPr="000E1641" w:rsidRDefault="00767472" w:rsidP="00C45110">
            <w:pPr>
              <w:rPr>
                <w:lang w:eastAsia="ru-RU"/>
              </w:rPr>
            </w:pPr>
            <w:r>
              <w:rPr>
                <w:lang w:eastAsia="ru-RU"/>
              </w:rPr>
              <w:t>14.</w:t>
            </w:r>
            <w:r w:rsidR="003B6856">
              <w:rPr>
                <w:lang w:eastAsia="ru-RU"/>
              </w:rPr>
              <w:t xml:space="preserve">  </w:t>
            </w:r>
          </w:p>
        </w:tc>
        <w:tc>
          <w:tcPr>
            <w:tcW w:w="8746" w:type="dxa"/>
            <w:vAlign w:val="center"/>
          </w:tcPr>
          <w:p w:rsidR="00767472" w:rsidRPr="005A3279" w:rsidRDefault="00DF52FD" w:rsidP="003B6856">
            <w:pPr>
              <w:pStyle w:val="a8"/>
              <w:spacing w:after="76"/>
              <w:ind w:left="180" w:right="20" w:firstLine="180"/>
            </w:pPr>
            <w:hyperlink r:id="rId17" w:history="1">
              <w:r w:rsidR="00767472" w:rsidRPr="00F757DD">
                <w:rPr>
                  <w:b/>
                  <w:lang w:eastAsia="ru-RU"/>
                </w:rPr>
                <w:t>Общая характеристика отдела Лишайники</w:t>
              </w:r>
            </w:hyperlink>
            <w:r w:rsidR="00767472" w:rsidRPr="00F757DD">
              <w:rPr>
                <w:b/>
                <w:lang w:eastAsia="ru-RU"/>
              </w:rPr>
              <w:t>.</w:t>
            </w:r>
            <w:r w:rsidR="00767472" w:rsidRPr="005A3279">
              <w:rPr>
                <w:color w:val="000000"/>
                <w:lang w:eastAsia="ru-RU"/>
              </w:rPr>
              <w:t xml:space="preserve"> </w:t>
            </w:r>
            <w:r w:rsidR="00767472" w:rsidRPr="005A3279">
              <w:rPr>
                <w:rStyle w:val="a7"/>
                <w:color w:val="000000"/>
                <w:lang w:eastAsia="ru-RU"/>
              </w:rPr>
              <w:t>Понятие о симбиозе. Типы слоевищ лишайников. Особенности жизнеде</w:t>
            </w:r>
            <w:r w:rsidR="00767472" w:rsidRPr="005A3279">
              <w:rPr>
                <w:rStyle w:val="a7"/>
                <w:color w:val="000000"/>
                <w:lang w:eastAsia="ru-RU"/>
              </w:rPr>
              <w:softHyphen/>
              <w:t>ятельности, распространённость и экологическая роль ли</w:t>
            </w:r>
            <w:r w:rsidR="00767472" w:rsidRPr="005A3279">
              <w:rPr>
                <w:rStyle w:val="a7"/>
                <w:color w:val="000000"/>
                <w:lang w:eastAsia="ru-RU"/>
              </w:rPr>
              <w:softHyphen/>
              <w:t>шайников.</w:t>
            </w:r>
          </w:p>
          <w:p w:rsidR="00767472" w:rsidRPr="000E1641" w:rsidRDefault="00767472" w:rsidP="003B6856">
            <w:pPr>
              <w:rPr>
                <w:lang w:eastAsia="ru-RU"/>
              </w:rPr>
            </w:pPr>
            <w:r w:rsidRPr="000E1641">
              <w:rPr>
                <w:lang w:eastAsia="ru-RU"/>
              </w:rPr>
              <w:t>С4</w:t>
            </w:r>
            <w:r>
              <w:rPr>
                <w:lang w:eastAsia="ru-RU"/>
              </w:rPr>
              <w:t>3</w:t>
            </w:r>
            <w:r w:rsidRPr="000E1641">
              <w:rPr>
                <w:lang w:eastAsia="ru-RU"/>
              </w:rPr>
              <w:t>-48</w:t>
            </w:r>
          </w:p>
        </w:tc>
      </w:tr>
      <w:tr w:rsidR="00767472" w:rsidRPr="000E1641" w:rsidTr="00767472">
        <w:trPr>
          <w:trHeight w:val="301"/>
        </w:trPr>
        <w:tc>
          <w:tcPr>
            <w:tcW w:w="10692" w:type="dxa"/>
            <w:gridSpan w:val="2"/>
            <w:vAlign w:val="center"/>
          </w:tcPr>
          <w:p w:rsidR="00767472" w:rsidRPr="007E406F" w:rsidRDefault="00767472" w:rsidP="003B6856">
            <w:pPr>
              <w:pStyle w:val="50"/>
              <w:keepNext/>
              <w:keepLines/>
              <w:shd w:val="clear" w:color="auto" w:fill="auto"/>
              <w:spacing w:before="0" w:after="136" w:line="230" w:lineRule="exact"/>
              <w:ind w:left="180" w:firstLine="180"/>
              <w:jc w:val="lef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bookmarkStart w:id="6" w:name="bookmark66"/>
            <w:r w:rsidRPr="007E406F">
              <w:rPr>
                <w:rStyle w:val="5"/>
                <w:rFonts w:ascii="Times New Roman" w:hAnsi="Times New Roman" w:cs="Times New Roman"/>
                <w:caps/>
                <w:color w:val="000000"/>
                <w:sz w:val="22"/>
                <w:szCs w:val="22"/>
                <w:lang w:eastAsia="ru-RU"/>
              </w:rPr>
              <w:t xml:space="preserve">Раздел 4. Царство Растения </w:t>
            </w:r>
            <w:bookmarkEnd w:id="6"/>
          </w:p>
          <w:p w:rsidR="00767472" w:rsidRPr="00F757DD" w:rsidRDefault="00767472" w:rsidP="008D5973">
            <w:pPr>
              <w:rPr>
                <w:b/>
              </w:rPr>
            </w:pPr>
            <w:r w:rsidRPr="007E406F"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Те</w:t>
            </w:r>
            <w:r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ма 4.1. ГРУППА ОТДЕЛОВ </w:t>
            </w:r>
            <w:r w:rsidRPr="009F7827">
              <w:rPr>
                <w:rStyle w:val="7"/>
                <w:rFonts w:asciiTheme="majorHAnsi" w:eastAsiaTheme="minorHAnsi" w:hAnsiTheme="majorHAnsi"/>
                <w:b/>
                <w:i/>
                <w:color w:val="000000"/>
                <w:sz w:val="24"/>
                <w:szCs w:val="24"/>
                <w:lang w:eastAsia="ru-RU"/>
              </w:rPr>
              <w:t>водоросли; строение, функции, экология</w:t>
            </w:r>
            <w:r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767472" w:rsidP="00C45110">
            <w:pPr>
              <w:rPr>
                <w:lang w:eastAsia="ru-RU"/>
              </w:rPr>
            </w:pPr>
            <w:r>
              <w:rPr>
                <w:lang w:eastAsia="ru-RU"/>
              </w:rPr>
              <w:t>15.</w:t>
            </w:r>
            <w:r w:rsidR="003B6856">
              <w:rPr>
                <w:lang w:eastAsia="ru-RU"/>
              </w:rPr>
              <w:t xml:space="preserve">  </w:t>
            </w:r>
          </w:p>
        </w:tc>
        <w:tc>
          <w:tcPr>
            <w:tcW w:w="8746" w:type="dxa"/>
            <w:vAlign w:val="center"/>
          </w:tcPr>
          <w:p w:rsidR="00767472" w:rsidRPr="000E1641" w:rsidRDefault="00DF52FD" w:rsidP="003B6856">
            <w:pPr>
              <w:rPr>
                <w:lang w:eastAsia="ru-RU"/>
              </w:rPr>
            </w:pPr>
            <w:hyperlink r:id="rId18" w:history="1">
              <w:r w:rsidR="00767472" w:rsidRPr="007E406F">
                <w:rPr>
                  <w:b/>
                  <w:lang w:eastAsia="ru-RU"/>
                </w:rPr>
                <w:t>Общая характеристика царства Растения.</w:t>
              </w:r>
            </w:hyperlink>
            <w:r w:rsidR="00767472" w:rsidRPr="007E406F">
              <w:rPr>
                <w:b/>
                <w:lang w:eastAsia="ru-RU"/>
              </w:rPr>
              <w:t xml:space="preserve"> </w:t>
            </w:r>
            <w:proofErr w:type="spellStart"/>
            <w:r w:rsidR="00767472" w:rsidRPr="007E406F">
              <w:rPr>
                <w:b/>
                <w:lang w:eastAsia="ru-RU"/>
              </w:rPr>
              <w:t>Подцарство</w:t>
            </w:r>
            <w:proofErr w:type="spellEnd"/>
            <w:r w:rsidR="00767472" w:rsidRPr="007E406F">
              <w:rPr>
                <w:b/>
                <w:lang w:eastAsia="ru-RU"/>
              </w:rPr>
              <w:t xml:space="preserve"> Низшие растения.</w:t>
            </w:r>
            <w:r w:rsidR="00767472">
              <w:rPr>
                <w:lang w:eastAsia="ru-RU"/>
              </w:rPr>
              <w:t xml:space="preserve"> </w:t>
            </w:r>
            <w:r w:rsidR="00767472" w:rsidRPr="005A3279">
              <w:rPr>
                <w:rStyle w:val="a7"/>
                <w:color w:val="000000"/>
                <w:lang w:eastAsia="ru-RU"/>
              </w:rPr>
              <w:t>Водоросли как древнейшая группа растений</w:t>
            </w:r>
            <w:r w:rsidR="00767472" w:rsidRPr="007E406F">
              <w:rPr>
                <w:rStyle w:val="a7"/>
                <w:b/>
                <w:color w:val="000000"/>
                <w:lang w:eastAsia="ru-RU"/>
              </w:rPr>
              <w:t xml:space="preserve">. Общая характеристика водорослей. </w:t>
            </w:r>
            <w:r w:rsidR="00767472" w:rsidRPr="007E406F">
              <w:rPr>
                <w:b/>
                <w:lang w:eastAsia="ru-RU"/>
              </w:rPr>
              <w:br/>
            </w:r>
            <w:r w:rsidR="00767472" w:rsidRPr="000E1641">
              <w:rPr>
                <w:lang w:eastAsia="ru-RU"/>
              </w:rPr>
              <w:t>С 49-51</w:t>
            </w:r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767472" w:rsidP="00C45110">
            <w:pPr>
              <w:rPr>
                <w:lang w:eastAsia="ru-RU"/>
              </w:rPr>
            </w:pPr>
            <w:r>
              <w:rPr>
                <w:lang w:eastAsia="ru-RU"/>
              </w:rPr>
              <w:t>16.</w:t>
            </w:r>
            <w:r w:rsidR="003B6856">
              <w:rPr>
                <w:lang w:eastAsia="ru-RU"/>
              </w:rPr>
              <w:t xml:space="preserve">  </w:t>
            </w:r>
          </w:p>
        </w:tc>
        <w:tc>
          <w:tcPr>
            <w:tcW w:w="8746" w:type="dxa"/>
            <w:vAlign w:val="center"/>
          </w:tcPr>
          <w:p w:rsidR="00767472" w:rsidRPr="000E1641" w:rsidRDefault="00DF52FD" w:rsidP="003B6856">
            <w:pPr>
              <w:rPr>
                <w:lang w:eastAsia="ru-RU"/>
              </w:rPr>
            </w:pPr>
            <w:hyperlink r:id="rId19" w:history="1">
              <w:r w:rsidR="00767472" w:rsidRPr="007E406F">
                <w:rPr>
                  <w:b/>
                  <w:lang w:eastAsia="ru-RU"/>
                </w:rPr>
                <w:t xml:space="preserve">Строение и жизнедеятельность водорослей </w:t>
              </w:r>
            </w:hyperlink>
            <w:hyperlink r:id="rId20" w:history="1">
              <w:r w:rsidR="00767472" w:rsidRPr="000E1641">
                <w:rPr>
                  <w:lang w:eastAsia="ru-RU"/>
                </w:rPr>
                <w:t>Размножение и развитие водорослей</w:t>
              </w:r>
            </w:hyperlink>
            <w:r w:rsidR="00767472" w:rsidRPr="000E1641">
              <w:rPr>
                <w:lang w:eastAsia="ru-RU"/>
              </w:rPr>
              <w:t xml:space="preserve">. </w:t>
            </w:r>
            <w:r w:rsidR="00767472" w:rsidRPr="005A3279">
              <w:rPr>
                <w:rStyle w:val="a7"/>
                <w:color w:val="000000"/>
                <w:lang w:eastAsia="ru-RU"/>
              </w:rPr>
              <w:t>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</w:t>
            </w:r>
            <w:r w:rsidR="00767472">
              <w:rPr>
                <w:rStyle w:val="a7"/>
                <w:color w:val="000000"/>
                <w:lang w:eastAsia="ru-RU"/>
              </w:rPr>
              <w:t>, экологическая роль водорослей</w:t>
            </w:r>
            <w:hyperlink r:id="rId21" w:history="1">
              <w:r w:rsidR="00767472" w:rsidRPr="000E1641">
                <w:rPr>
                  <w:lang w:eastAsia="ru-RU"/>
                </w:rPr>
                <w:t xml:space="preserve"> и практическое значение.</w:t>
              </w:r>
            </w:hyperlink>
            <w:r w:rsidR="00767472" w:rsidRPr="000E1641">
              <w:rPr>
                <w:lang w:eastAsia="ru-RU"/>
              </w:rPr>
              <w:br/>
              <w:t>С 52-54</w:t>
            </w:r>
          </w:p>
        </w:tc>
      </w:tr>
      <w:tr w:rsidR="00767472" w:rsidRPr="000E1641" w:rsidTr="00767472">
        <w:tc>
          <w:tcPr>
            <w:tcW w:w="10692" w:type="dxa"/>
            <w:gridSpan w:val="2"/>
            <w:vAlign w:val="center"/>
          </w:tcPr>
          <w:p w:rsidR="003B6856" w:rsidRDefault="003B6856" w:rsidP="003B6856">
            <w:pPr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bookmarkStart w:id="7" w:name="bookmark68"/>
          </w:p>
          <w:p w:rsidR="003B6856" w:rsidRDefault="003B6856" w:rsidP="003B6856">
            <w:pPr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767472" w:rsidRPr="000E1641" w:rsidRDefault="00767472" w:rsidP="008D5973">
            <w:r w:rsidRPr="007E406F"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Тема 4.2. ОТДЕЛ МОХОВИДНЫЕ </w:t>
            </w:r>
            <w:bookmarkEnd w:id="7"/>
          </w:p>
        </w:tc>
      </w:tr>
      <w:tr w:rsidR="00767472" w:rsidRPr="000E1641" w:rsidTr="00767472">
        <w:trPr>
          <w:trHeight w:val="1022"/>
        </w:trPr>
        <w:tc>
          <w:tcPr>
            <w:tcW w:w="1946" w:type="dxa"/>
            <w:vAlign w:val="center"/>
          </w:tcPr>
          <w:p w:rsidR="00767472" w:rsidRPr="000E1641" w:rsidRDefault="00767472" w:rsidP="003B6856">
            <w:pPr>
              <w:rPr>
                <w:lang w:eastAsia="ru-RU"/>
              </w:rPr>
            </w:pPr>
            <w:r>
              <w:rPr>
                <w:lang w:eastAsia="ru-RU"/>
              </w:rPr>
              <w:t>17.</w:t>
            </w:r>
          </w:p>
        </w:tc>
        <w:tc>
          <w:tcPr>
            <w:tcW w:w="8746" w:type="dxa"/>
            <w:vAlign w:val="center"/>
          </w:tcPr>
          <w:p w:rsidR="00767472" w:rsidRDefault="00DF52FD" w:rsidP="003B6856">
            <w:pPr>
              <w:rPr>
                <w:lang w:eastAsia="ru-RU"/>
              </w:rPr>
            </w:pPr>
            <w:hyperlink r:id="rId22" w:history="1">
              <w:r w:rsidR="00767472" w:rsidRPr="007E406F">
                <w:rPr>
                  <w:b/>
                  <w:lang w:eastAsia="ru-RU"/>
                </w:rPr>
                <w:t xml:space="preserve">Общая характеристика </w:t>
              </w:r>
              <w:proofErr w:type="spellStart"/>
              <w:r w:rsidR="00767472" w:rsidRPr="007E406F">
                <w:rPr>
                  <w:b/>
                  <w:lang w:eastAsia="ru-RU"/>
                </w:rPr>
                <w:t>подцарства</w:t>
              </w:r>
              <w:proofErr w:type="spellEnd"/>
              <w:r w:rsidR="00767472" w:rsidRPr="007E406F">
                <w:rPr>
                  <w:b/>
                  <w:lang w:eastAsia="ru-RU"/>
                </w:rPr>
                <w:t xml:space="preserve"> Высшие растени</w:t>
              </w:r>
              <w:r w:rsidR="00767472" w:rsidRPr="000E1641">
                <w:rPr>
                  <w:lang w:eastAsia="ru-RU"/>
                </w:rPr>
                <w:t>я.</w:t>
              </w:r>
            </w:hyperlink>
            <w:r w:rsidR="00767472" w:rsidRPr="000E1641">
              <w:rPr>
                <w:lang w:eastAsia="ru-RU"/>
              </w:rPr>
              <w:br/>
            </w:r>
            <w:hyperlink r:id="rId23" w:history="1">
              <w:r w:rsidR="00767472" w:rsidRPr="007E406F">
                <w:rPr>
                  <w:b/>
                  <w:lang w:eastAsia="ru-RU"/>
                </w:rPr>
                <w:t>Отдел Моховидные</w:t>
              </w:r>
              <w:r w:rsidR="00767472">
                <w:rPr>
                  <w:lang w:eastAsia="ru-RU"/>
                </w:rPr>
                <w:t xml:space="preserve">, </w:t>
              </w:r>
              <w:r w:rsidR="00767472" w:rsidRPr="005A3279">
                <w:rPr>
                  <w:rStyle w:val="a7"/>
                  <w:color w:val="000000"/>
                  <w:lang w:eastAsia="ru-RU"/>
                </w:rPr>
                <w:t>особенности организации, жиз</w:t>
              </w:r>
              <w:r w:rsidR="00767472" w:rsidRPr="005A3279">
                <w:rPr>
                  <w:rStyle w:val="a7"/>
                  <w:color w:val="000000"/>
                  <w:lang w:eastAsia="ru-RU"/>
                </w:rPr>
                <w:softHyphen/>
                <w:t>ненного цикла</w:t>
              </w:r>
              <w:r w:rsidR="00767472">
                <w:rPr>
                  <w:rStyle w:val="a7"/>
                  <w:color w:val="000000"/>
                  <w:lang w:eastAsia="ru-RU"/>
                </w:rPr>
                <w:t xml:space="preserve"> </w:t>
              </w:r>
            </w:hyperlink>
            <w:r w:rsidR="00767472" w:rsidRPr="000E1641">
              <w:rPr>
                <w:lang w:eastAsia="ru-RU"/>
              </w:rPr>
              <w:t xml:space="preserve"> </w:t>
            </w:r>
            <w:hyperlink r:id="rId24" w:history="1">
              <w:r w:rsidR="00767472" w:rsidRPr="000E1641">
                <w:rPr>
                  <w:lang w:eastAsia="ru-RU"/>
                </w:rPr>
                <w:t>Распространение моховидных в биоценозах.</w:t>
              </w:r>
            </w:hyperlink>
          </w:p>
          <w:p w:rsidR="00767472" w:rsidRPr="000E1641" w:rsidRDefault="00767472" w:rsidP="008D5973">
            <w:pPr>
              <w:rPr>
                <w:lang w:eastAsia="ru-RU"/>
              </w:rPr>
            </w:pPr>
            <w:r w:rsidRPr="000E1641">
              <w:rPr>
                <w:lang w:eastAsia="ru-RU"/>
              </w:rPr>
              <w:br/>
              <w:t>С 63-64</w:t>
            </w:r>
            <w:r>
              <w:rPr>
                <w:lang w:eastAsia="ru-RU"/>
              </w:rPr>
              <w:t xml:space="preserve"> </w:t>
            </w:r>
            <w:r w:rsidRPr="000E1641">
              <w:rPr>
                <w:lang w:eastAsia="ru-RU"/>
              </w:rPr>
              <w:t>С 65-67</w:t>
            </w:r>
          </w:p>
        </w:tc>
      </w:tr>
      <w:tr w:rsidR="00767472" w:rsidRPr="000E1641" w:rsidTr="00767472">
        <w:tc>
          <w:tcPr>
            <w:tcW w:w="10692" w:type="dxa"/>
            <w:gridSpan w:val="2"/>
            <w:vAlign w:val="center"/>
          </w:tcPr>
          <w:p w:rsidR="00767472" w:rsidRPr="00BC28D3" w:rsidRDefault="00767472" w:rsidP="008D5973">
            <w:pPr>
              <w:pStyle w:val="71"/>
              <w:keepNext/>
              <w:keepLines/>
              <w:shd w:val="clear" w:color="auto" w:fill="auto"/>
              <w:spacing w:before="0" w:after="128" w:line="240" w:lineRule="exact"/>
              <w:ind w:right="20"/>
              <w:jc w:val="lef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8" w:name="bookmark69"/>
            <w:r w:rsidRPr="007E406F"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Тема 4.3. СПОРОВЫЕ СОСУДИСТЫЕ РАСТЕНИЯ: ПЛАУНОВИДНЫЕ, ХВОЩЕВИДНЫЕ, ПАПОРОТНИКОВИДНЫЕ </w:t>
            </w:r>
            <w:bookmarkEnd w:id="8"/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767472" w:rsidP="008D597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D5973">
              <w:rPr>
                <w:lang w:eastAsia="ru-RU"/>
              </w:rPr>
              <w:t>8</w:t>
            </w:r>
          </w:p>
        </w:tc>
        <w:tc>
          <w:tcPr>
            <w:tcW w:w="8746" w:type="dxa"/>
            <w:vAlign w:val="center"/>
          </w:tcPr>
          <w:p w:rsidR="00767472" w:rsidRPr="000E1641" w:rsidRDefault="00DF52FD" w:rsidP="003B6856">
            <w:pPr>
              <w:rPr>
                <w:lang w:eastAsia="ru-RU"/>
              </w:rPr>
            </w:pPr>
            <w:hyperlink r:id="rId25" w:history="1">
              <w:r w:rsidR="00767472" w:rsidRPr="00FC0406">
                <w:rPr>
                  <w:b/>
                  <w:lang w:eastAsia="ru-RU"/>
                </w:rPr>
                <w:t>Общая характеристика споровых растений. Отдел Плауновидные</w:t>
              </w:r>
              <w:r w:rsidR="00767472">
                <w:rPr>
                  <w:lang w:eastAsia="ru-RU"/>
                </w:rPr>
                <w:t xml:space="preserve">; </w:t>
              </w:r>
              <w:r w:rsidR="00767472" w:rsidRPr="005A3279">
                <w:rPr>
                  <w:rStyle w:val="a7"/>
                  <w:color w:val="000000"/>
                  <w:lang w:eastAsia="ru-RU"/>
                </w:rPr>
                <w:t>особенности организации, жизненного цикла. Распространение и роль в биоценозах.</w:t>
              </w:r>
              <w:r w:rsidR="00767472" w:rsidRPr="000E1641">
                <w:rPr>
                  <w:lang w:eastAsia="ru-RU"/>
                </w:rPr>
                <w:t>.</w:t>
              </w:r>
            </w:hyperlink>
            <w:r w:rsidR="00767472" w:rsidRPr="000E1641">
              <w:rPr>
                <w:lang w:eastAsia="ru-RU"/>
              </w:rPr>
              <w:br/>
              <w:t>С 70-73</w:t>
            </w:r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8D5973" w:rsidP="003B6856">
            <w:pPr>
              <w:rPr>
                <w:lang w:eastAsia="ru-RU"/>
              </w:rPr>
            </w:pPr>
            <w:r>
              <w:rPr>
                <w:lang w:eastAsia="ru-RU"/>
              </w:rPr>
              <w:t>19</w:t>
            </w:r>
            <w:r w:rsidR="00767472">
              <w:rPr>
                <w:lang w:eastAsia="ru-RU"/>
              </w:rPr>
              <w:t>.</w:t>
            </w:r>
          </w:p>
        </w:tc>
        <w:tc>
          <w:tcPr>
            <w:tcW w:w="8746" w:type="dxa"/>
            <w:vAlign w:val="center"/>
          </w:tcPr>
          <w:p w:rsidR="00767472" w:rsidRDefault="00767472" w:rsidP="003B6856">
            <w:pPr>
              <w:rPr>
                <w:lang w:eastAsia="ru-RU"/>
              </w:rPr>
            </w:pPr>
            <w:r w:rsidRPr="000E1641">
              <w:fldChar w:fldCharType="begin"/>
            </w:r>
            <w:r w:rsidRPr="000E1641">
              <w:instrText xml:space="preserve"> HYPERLINK "http://192.168.1.105/educ_proc/ep_marks/" </w:instrText>
            </w:r>
            <w:r w:rsidRPr="000E1641">
              <w:fldChar w:fldCharType="separate"/>
            </w:r>
            <w:r w:rsidRPr="00FC0406">
              <w:rPr>
                <w:b/>
                <w:lang w:eastAsia="ru-RU"/>
              </w:rPr>
              <w:t>Отдел Хвощевидные</w:t>
            </w:r>
            <w:r>
              <w:rPr>
                <w:lang w:eastAsia="ru-RU"/>
              </w:rPr>
              <w:t>;</w:t>
            </w:r>
            <w:r w:rsidRPr="005A3279">
              <w:rPr>
                <w:color w:val="000000"/>
                <w:lang w:eastAsia="ru-RU"/>
              </w:rPr>
              <w:t xml:space="preserve"> </w:t>
            </w:r>
            <w:r w:rsidRPr="005A3279">
              <w:rPr>
                <w:rStyle w:val="a7"/>
                <w:color w:val="000000"/>
                <w:lang w:eastAsia="ru-RU"/>
              </w:rPr>
              <w:t xml:space="preserve">особенности организации, жизненного цикла. Распространение и роль в </w:t>
            </w:r>
            <w:proofErr w:type="gramStart"/>
            <w:r w:rsidRPr="005A3279">
              <w:rPr>
                <w:rStyle w:val="a7"/>
                <w:color w:val="000000"/>
                <w:lang w:eastAsia="ru-RU"/>
              </w:rPr>
              <w:t>биоценозах.</w:t>
            </w:r>
            <w:r w:rsidRPr="000E1641"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 </w:t>
            </w:r>
          </w:p>
          <w:p w:rsidR="00767472" w:rsidRPr="000E1641" w:rsidRDefault="00767472" w:rsidP="008D5973">
            <w:pPr>
              <w:rPr>
                <w:lang w:eastAsia="ru-RU"/>
              </w:rPr>
            </w:pPr>
            <w:r w:rsidRPr="000E1641">
              <w:rPr>
                <w:lang w:eastAsia="ru-RU"/>
              </w:rPr>
              <w:t>.</w:t>
            </w:r>
            <w:r w:rsidRPr="000E1641">
              <w:rPr>
                <w:lang w:eastAsia="ru-RU"/>
              </w:rPr>
              <w:fldChar w:fldCharType="end"/>
            </w:r>
            <w:r w:rsidRPr="000E1641">
              <w:rPr>
                <w:lang w:eastAsia="ru-RU"/>
              </w:rPr>
              <w:t>С 73-75</w:t>
            </w:r>
          </w:p>
        </w:tc>
      </w:tr>
      <w:tr w:rsidR="00767472" w:rsidRPr="000E1641" w:rsidTr="00767472">
        <w:trPr>
          <w:trHeight w:val="1228"/>
        </w:trPr>
        <w:tc>
          <w:tcPr>
            <w:tcW w:w="1946" w:type="dxa"/>
            <w:vAlign w:val="center"/>
          </w:tcPr>
          <w:p w:rsidR="00767472" w:rsidRPr="000E1641" w:rsidRDefault="00767472" w:rsidP="008D5973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8D5973">
              <w:rPr>
                <w:lang w:eastAsia="ru-RU"/>
              </w:rPr>
              <w:t>0</w:t>
            </w:r>
            <w:r>
              <w:rPr>
                <w:lang w:eastAsia="ru-RU"/>
              </w:rPr>
              <w:t>.</w:t>
            </w:r>
          </w:p>
        </w:tc>
        <w:tc>
          <w:tcPr>
            <w:tcW w:w="8746" w:type="dxa"/>
            <w:vAlign w:val="center"/>
          </w:tcPr>
          <w:p w:rsidR="00767472" w:rsidRDefault="00767472" w:rsidP="003B6856">
            <w:pPr>
              <w:rPr>
                <w:lang w:eastAsia="ru-RU"/>
              </w:rPr>
            </w:pPr>
            <w:r w:rsidRPr="000E1641">
              <w:fldChar w:fldCharType="begin"/>
            </w:r>
            <w:r w:rsidRPr="000E1641">
              <w:instrText xml:space="preserve"> HYPERLINK "http://192.168.1.105/educ_proc/ep_marks/" </w:instrText>
            </w:r>
            <w:r w:rsidRPr="000E1641">
              <w:fldChar w:fldCharType="separate"/>
            </w:r>
            <w:r w:rsidRPr="00FC0406">
              <w:rPr>
                <w:b/>
                <w:lang w:eastAsia="ru-RU"/>
              </w:rPr>
              <w:t>Общая характеристика отдела Папоротниковидные.</w:t>
            </w:r>
            <w:r w:rsidRPr="005A3279">
              <w:rPr>
                <w:color w:val="000000"/>
                <w:lang w:eastAsia="ru-RU"/>
              </w:rPr>
              <w:t xml:space="preserve"> </w:t>
            </w:r>
            <w:r w:rsidRPr="005A3279">
              <w:rPr>
                <w:rStyle w:val="a7"/>
                <w:color w:val="000000"/>
                <w:lang w:eastAsia="ru-RU"/>
              </w:rPr>
              <w:t>Происхождение и особенности организа</w:t>
            </w:r>
            <w:r w:rsidRPr="005A3279">
              <w:rPr>
                <w:rStyle w:val="a7"/>
                <w:color w:val="000000"/>
                <w:lang w:eastAsia="ru-RU"/>
              </w:rPr>
              <w:softHyphen/>
              <w:t>ции папоротников.</w:t>
            </w:r>
            <w:r w:rsidRPr="000E1641">
              <w:rPr>
                <w:lang w:eastAsia="ru-RU"/>
              </w:rPr>
              <w:t xml:space="preserve"> </w:t>
            </w:r>
            <w:hyperlink r:id="rId26" w:history="1">
              <w:r w:rsidRPr="000E1641">
                <w:rPr>
                  <w:lang w:eastAsia="ru-RU"/>
                </w:rPr>
                <w:t>Жизненный цикл папоротников.Распространение и роль в биоценозах.</w:t>
              </w:r>
            </w:hyperlink>
            <w:r w:rsidRPr="000E1641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 xml:space="preserve">     </w:t>
            </w:r>
          </w:p>
          <w:p w:rsidR="00767472" w:rsidRPr="000E1641" w:rsidRDefault="00767472" w:rsidP="003B6856">
            <w:pPr>
              <w:rPr>
                <w:lang w:eastAsia="ru-RU"/>
              </w:rPr>
            </w:pPr>
            <w:r w:rsidRPr="000E1641">
              <w:rPr>
                <w:lang w:eastAsia="ru-RU"/>
              </w:rPr>
              <w:t>Л.Р.№7</w:t>
            </w:r>
            <w:r w:rsidRPr="000E1641">
              <w:rPr>
                <w:lang w:eastAsia="ru-RU"/>
              </w:rPr>
              <w:fldChar w:fldCharType="end"/>
            </w:r>
            <w:r w:rsidRPr="000E1641">
              <w:rPr>
                <w:lang w:eastAsia="ru-RU"/>
              </w:rPr>
              <w:br/>
              <w:t>С 76-77</w:t>
            </w:r>
          </w:p>
        </w:tc>
      </w:tr>
      <w:tr w:rsidR="00767472" w:rsidRPr="000E1641" w:rsidTr="00767472">
        <w:tc>
          <w:tcPr>
            <w:tcW w:w="10692" w:type="dxa"/>
            <w:gridSpan w:val="2"/>
            <w:vAlign w:val="center"/>
          </w:tcPr>
          <w:p w:rsidR="00767472" w:rsidRPr="00BC28D3" w:rsidRDefault="00767472" w:rsidP="00315F70">
            <w:pP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9" w:name="bookmark70"/>
            <w:r w:rsidRPr="00FC0406"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Тема 4.4. СЕМЕННЫЕ РАСТЕНИЯ. ОТДЕЛ ГОЛОСЕМЕННЫЕ </w:t>
            </w:r>
            <w:r w:rsidR="00315F70"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 w:rsidRPr="00FC0406"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)</w:t>
            </w:r>
            <w:bookmarkEnd w:id="9"/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767472" w:rsidP="00315F70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315F70">
              <w:rPr>
                <w:lang w:eastAsia="ru-RU"/>
              </w:rPr>
              <w:t>1</w:t>
            </w:r>
          </w:p>
        </w:tc>
        <w:tc>
          <w:tcPr>
            <w:tcW w:w="8746" w:type="dxa"/>
            <w:vAlign w:val="center"/>
          </w:tcPr>
          <w:p w:rsidR="00767472" w:rsidRPr="000E1641" w:rsidRDefault="00DF52FD" w:rsidP="003B6856">
            <w:pPr>
              <w:rPr>
                <w:lang w:eastAsia="ru-RU"/>
              </w:rPr>
            </w:pPr>
            <w:hyperlink r:id="rId27" w:history="1">
              <w:r w:rsidR="00767472" w:rsidRPr="000E1641">
                <w:rPr>
                  <w:lang w:eastAsia="ru-RU"/>
                </w:rPr>
                <w:t>Происхождение и особенности организации голосеменных</w:t>
              </w:r>
            </w:hyperlink>
            <w:r w:rsidR="00767472" w:rsidRPr="000E1641">
              <w:rPr>
                <w:lang w:eastAsia="ru-RU"/>
              </w:rPr>
              <w:t xml:space="preserve">. </w:t>
            </w:r>
            <w:r w:rsidR="00767472">
              <w:rPr>
                <w:rStyle w:val="a7"/>
                <w:color w:val="000000"/>
                <w:lang w:eastAsia="ru-RU"/>
              </w:rPr>
              <w:t>Строение тела</w:t>
            </w:r>
            <w:r w:rsidR="00767472" w:rsidRPr="005A3279">
              <w:rPr>
                <w:rStyle w:val="a7"/>
                <w:color w:val="000000"/>
                <w:lang w:eastAsia="ru-RU"/>
              </w:rPr>
              <w:t xml:space="preserve">. </w:t>
            </w:r>
            <w:hyperlink r:id="rId28" w:history="1">
              <w:r w:rsidR="00767472" w:rsidRPr="000E1641">
                <w:rPr>
                  <w:lang w:eastAsia="ru-RU"/>
                </w:rPr>
                <w:t>Значение голосеменных растений.</w:t>
              </w:r>
            </w:hyperlink>
            <w:r w:rsidR="00767472" w:rsidRPr="000E1641">
              <w:rPr>
                <w:lang w:eastAsia="ru-RU"/>
              </w:rPr>
              <w:br/>
            </w:r>
            <w:r w:rsidR="00767472" w:rsidRPr="000E1641">
              <w:rPr>
                <w:lang w:eastAsia="ru-RU"/>
              </w:rPr>
              <w:br/>
              <w:t>С 82-84. сообщение.</w:t>
            </w:r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315F70" w:rsidP="003B6856">
            <w:pPr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8746" w:type="dxa"/>
            <w:vAlign w:val="center"/>
          </w:tcPr>
          <w:p w:rsidR="00767472" w:rsidRPr="005A3279" w:rsidRDefault="00DF52FD" w:rsidP="003B6856">
            <w:pPr>
              <w:pStyle w:val="a8"/>
              <w:ind w:left="180" w:right="20" w:firstLine="180"/>
            </w:pPr>
            <w:hyperlink r:id="rId29" w:history="1">
              <w:r w:rsidR="00767472" w:rsidRPr="000E1641">
                <w:rPr>
                  <w:lang w:eastAsia="ru-RU"/>
                </w:rPr>
                <w:t>Многообрази</w:t>
              </w:r>
              <w:r w:rsidR="00767472">
                <w:rPr>
                  <w:lang w:eastAsia="ru-RU"/>
                </w:rPr>
                <w:t xml:space="preserve">е голосеменных. Жизненные формы </w:t>
              </w:r>
              <w:proofErr w:type="gramStart"/>
              <w:r w:rsidR="00767472">
                <w:rPr>
                  <w:lang w:eastAsia="ru-RU"/>
                </w:rPr>
                <w:t>голосеменных .</w:t>
              </w:r>
              <w:proofErr w:type="gramEnd"/>
              <w:r w:rsidR="00767472">
                <w:rPr>
                  <w:lang w:eastAsia="ru-RU"/>
                </w:rPr>
                <w:t xml:space="preserve"> </w:t>
              </w:r>
            </w:hyperlink>
            <w:r w:rsidR="00767472" w:rsidRPr="000E1641">
              <w:fldChar w:fldCharType="begin"/>
            </w:r>
            <w:r w:rsidR="00767472" w:rsidRPr="000E1641">
              <w:instrText xml:space="preserve"> HYPERLINK "http://192.168.1.105/educ_proc/ep_marks/" </w:instrText>
            </w:r>
            <w:r w:rsidR="00767472" w:rsidRPr="000E1641">
              <w:fldChar w:fldCharType="separate"/>
            </w:r>
            <w:r w:rsidR="00767472" w:rsidRPr="000E1641">
              <w:rPr>
                <w:lang w:eastAsia="ru-RU"/>
              </w:rPr>
              <w:t>Размножение голосеменных.</w:t>
            </w:r>
            <w:r w:rsidR="00767472" w:rsidRPr="005A3279">
              <w:rPr>
                <w:color w:val="000000"/>
                <w:lang w:eastAsia="ru-RU"/>
              </w:rPr>
              <w:t xml:space="preserve"> </w:t>
            </w:r>
            <w:r w:rsidR="00767472" w:rsidRPr="005A3279">
              <w:rPr>
                <w:rStyle w:val="a7"/>
                <w:color w:val="000000"/>
                <w:lang w:eastAsia="ru-RU"/>
              </w:rPr>
              <w:t>распространённость голосеменных, их роль в биоценозах и практическое значение.</w:t>
            </w:r>
          </w:p>
          <w:p w:rsidR="00767472" w:rsidRPr="000E1641" w:rsidRDefault="00767472" w:rsidP="003B6856">
            <w:pPr>
              <w:rPr>
                <w:lang w:eastAsia="ru-RU"/>
              </w:rPr>
            </w:pPr>
            <w:r w:rsidRPr="000E1641">
              <w:rPr>
                <w:lang w:eastAsia="ru-RU"/>
              </w:rPr>
              <w:t>Л.Р.№9.</w:t>
            </w:r>
            <w:r w:rsidRPr="000E1641">
              <w:rPr>
                <w:lang w:eastAsia="ru-RU"/>
              </w:rPr>
              <w:fldChar w:fldCharType="end"/>
            </w:r>
            <w:r w:rsidR="00315F70">
              <w:rPr>
                <w:i/>
                <w:highlight w:val="yellow"/>
                <w:u w:val="single"/>
              </w:rPr>
              <w:t xml:space="preserve"> </w:t>
            </w:r>
            <w:r w:rsidRPr="000E1641">
              <w:rPr>
                <w:lang w:eastAsia="ru-RU"/>
              </w:rPr>
              <w:br/>
              <w:t>конспект</w:t>
            </w:r>
          </w:p>
        </w:tc>
      </w:tr>
      <w:tr w:rsidR="00767472" w:rsidRPr="000E1641" w:rsidTr="00767472">
        <w:tc>
          <w:tcPr>
            <w:tcW w:w="10692" w:type="dxa"/>
            <w:gridSpan w:val="2"/>
            <w:vAlign w:val="center"/>
          </w:tcPr>
          <w:p w:rsidR="00767472" w:rsidRPr="00BC28D3" w:rsidRDefault="00767472" w:rsidP="00495640">
            <w:pPr>
              <w:pStyle w:val="71"/>
              <w:keepNext/>
              <w:keepLines/>
              <w:shd w:val="clear" w:color="auto" w:fill="auto"/>
              <w:spacing w:before="0" w:after="128" w:line="240" w:lineRule="exact"/>
              <w:ind w:left="180" w:right="20" w:firstLine="180"/>
              <w:jc w:val="lef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10" w:name="bookmark71"/>
            <w:r w:rsidRPr="00FC0406"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Тема 4.5. ПОКРЫТОСЕМЕННЫЕ (ЦВЕТКОВЫЕ) РАСТЕНИЯ</w:t>
            </w:r>
            <w:bookmarkEnd w:id="10"/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767472" w:rsidP="00495640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495640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8746" w:type="dxa"/>
            <w:vAlign w:val="center"/>
          </w:tcPr>
          <w:p w:rsidR="00767472" w:rsidRPr="000E1641" w:rsidRDefault="00767472" w:rsidP="003B6856">
            <w:pPr>
              <w:rPr>
                <w:lang w:eastAsia="ru-RU"/>
              </w:rPr>
            </w:pPr>
            <w:r w:rsidRPr="00FC0406">
              <w:rPr>
                <w:b/>
              </w:rPr>
              <w:t>Отдел</w:t>
            </w:r>
            <w:r>
              <w:t xml:space="preserve"> </w:t>
            </w:r>
            <w:hyperlink r:id="rId30" w:history="1">
              <w:r w:rsidRPr="00FC0406">
                <w:rPr>
                  <w:b/>
                  <w:lang w:eastAsia="ru-RU"/>
                </w:rPr>
                <w:t>Покрытосеменные</w:t>
              </w:r>
              <w:r w:rsidRPr="000E1641">
                <w:rPr>
                  <w:lang w:eastAsia="ru-RU"/>
                </w:rPr>
                <w:t>.</w:t>
              </w:r>
              <w:r w:rsidRPr="005A3279">
                <w:rPr>
                  <w:color w:val="000000"/>
                  <w:lang w:eastAsia="ru-RU"/>
                </w:rPr>
                <w:t xml:space="preserve"> </w:t>
              </w:r>
              <w:r w:rsidRPr="005A3279">
                <w:rPr>
                  <w:rStyle w:val="a7"/>
                  <w:color w:val="000000"/>
                  <w:lang w:eastAsia="ru-RU"/>
                </w:rPr>
                <w:t>Происхождение и особенности организации покры</w:t>
              </w:r>
              <w:r w:rsidRPr="005A3279">
                <w:rPr>
                  <w:rStyle w:val="a7"/>
                  <w:color w:val="000000"/>
                  <w:lang w:eastAsia="ru-RU"/>
                </w:rPr>
                <w:softHyphen/>
                <w:t>тосеменных растений; строение тела, жизненные формы покрытосеменных.</w:t>
              </w:r>
              <w:r>
                <w:rPr>
                  <w:rStyle w:val="a7"/>
                  <w:color w:val="000000"/>
                  <w:lang w:eastAsia="ru-RU"/>
                </w:rPr>
                <w:t xml:space="preserve"> </w:t>
              </w:r>
            </w:hyperlink>
            <w:r w:rsidRPr="000E1641">
              <w:rPr>
                <w:lang w:eastAsia="ru-RU"/>
              </w:rPr>
              <w:br/>
              <w:t>С 90-91 С 92-93</w:t>
            </w:r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767472" w:rsidP="00495640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495640">
              <w:rPr>
                <w:lang w:eastAsia="ru-RU"/>
              </w:rPr>
              <w:t>4</w:t>
            </w:r>
            <w:r>
              <w:rPr>
                <w:lang w:eastAsia="ru-RU"/>
              </w:rPr>
              <w:t>.</w:t>
            </w:r>
          </w:p>
        </w:tc>
        <w:tc>
          <w:tcPr>
            <w:tcW w:w="8746" w:type="dxa"/>
            <w:vAlign w:val="center"/>
          </w:tcPr>
          <w:p w:rsidR="00767472" w:rsidRPr="000E1641" w:rsidRDefault="00DF52FD" w:rsidP="003B6856">
            <w:pPr>
              <w:rPr>
                <w:lang w:eastAsia="ru-RU"/>
              </w:rPr>
            </w:pPr>
            <w:hyperlink r:id="rId31" w:history="1">
              <w:r w:rsidR="00767472" w:rsidRPr="00FC0406">
                <w:rPr>
                  <w:b/>
                  <w:lang w:eastAsia="ru-RU"/>
                </w:rPr>
                <w:t>Систематика отдела Покрытосеменные</w:t>
              </w:r>
              <w:r w:rsidR="00767472" w:rsidRPr="000E1641">
                <w:rPr>
                  <w:lang w:eastAsia="ru-RU"/>
                </w:rPr>
                <w:t xml:space="preserve">. </w:t>
              </w:r>
              <w:r w:rsidR="00767472" w:rsidRPr="005A3279">
                <w:rPr>
                  <w:rStyle w:val="a7"/>
                  <w:color w:val="000000"/>
                  <w:lang w:eastAsia="ru-RU"/>
                </w:rPr>
                <w:t>Классы Однодольные и Двудольные</w:t>
              </w:r>
              <w:r w:rsidR="00767472">
                <w:rPr>
                  <w:rStyle w:val="a7"/>
                  <w:color w:val="000000"/>
                  <w:lang w:eastAsia="ru-RU"/>
                </w:rPr>
                <w:t>.</w:t>
              </w:r>
              <w:r w:rsidR="00767472" w:rsidRPr="000E1641">
                <w:rPr>
                  <w:lang w:eastAsia="ru-RU"/>
                </w:rPr>
                <w:t xml:space="preserve"> </w:t>
              </w:r>
              <w:r w:rsidR="00767472" w:rsidRPr="000E1641">
                <w:rPr>
                  <w:lang w:eastAsia="ru-RU"/>
                </w:rPr>
                <w:lastRenderedPageBreak/>
                <w:t>Размножение покрытосеменных</w:t>
              </w:r>
            </w:hyperlink>
            <w:r w:rsidR="00767472" w:rsidRPr="000E1641">
              <w:rPr>
                <w:lang w:eastAsia="ru-RU"/>
              </w:rPr>
              <w:br/>
              <w:t>записи</w:t>
            </w:r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767472" w:rsidP="00495640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  <w:r w:rsidR="00495640">
              <w:rPr>
                <w:lang w:eastAsia="ru-RU"/>
              </w:rPr>
              <w:t>5</w:t>
            </w:r>
            <w:r>
              <w:rPr>
                <w:lang w:eastAsia="ru-RU"/>
              </w:rPr>
              <w:t>.</w:t>
            </w:r>
          </w:p>
        </w:tc>
        <w:tc>
          <w:tcPr>
            <w:tcW w:w="8746" w:type="dxa"/>
            <w:vAlign w:val="center"/>
          </w:tcPr>
          <w:p w:rsidR="00767472" w:rsidRDefault="00767472" w:rsidP="003B6856">
            <w:pPr>
              <w:pStyle w:val="a8"/>
              <w:spacing w:after="42" w:line="210" w:lineRule="exact"/>
              <w:ind w:left="180" w:firstLine="180"/>
              <w:rPr>
                <w:lang w:eastAsia="ru-RU"/>
              </w:rPr>
            </w:pPr>
            <w:r w:rsidRPr="000E1641">
              <w:fldChar w:fldCharType="begin"/>
            </w:r>
            <w:r w:rsidRPr="000E1641">
              <w:instrText xml:space="preserve"> HYPERLINK "http://192.168.1.105/educ_proc/ep_marks/" </w:instrText>
            </w:r>
            <w:r w:rsidRPr="000E1641">
              <w:fldChar w:fldCharType="separate"/>
            </w:r>
            <w:r w:rsidRPr="00CD607E">
              <w:rPr>
                <w:b/>
                <w:lang w:eastAsia="ru-RU"/>
              </w:rPr>
              <w:t>Семейства класса Двудольные растения. Семейство Розоцветны</w:t>
            </w:r>
            <w:r w:rsidRPr="000E1641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 </w:t>
            </w:r>
          </w:p>
          <w:p w:rsidR="00767472" w:rsidRPr="00495640" w:rsidRDefault="00767472" w:rsidP="00495640">
            <w:pPr>
              <w:pStyle w:val="a8"/>
              <w:spacing w:after="42" w:line="210" w:lineRule="exact"/>
              <w:rPr>
                <w:highlight w:val="yellow"/>
              </w:rPr>
            </w:pPr>
            <w:r w:rsidRPr="000E1641">
              <w:rPr>
                <w:lang w:eastAsia="ru-RU"/>
              </w:rPr>
              <w:t>Л.Р.№11</w:t>
            </w:r>
            <w:r w:rsidRPr="000E1641">
              <w:rPr>
                <w:lang w:eastAsia="ru-RU"/>
              </w:rPr>
              <w:fldChar w:fldCharType="end"/>
            </w:r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495640" w:rsidP="003B6856">
            <w:pPr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8746" w:type="dxa"/>
            <w:vAlign w:val="center"/>
          </w:tcPr>
          <w:p w:rsidR="00767472" w:rsidRDefault="00767472" w:rsidP="003B6856">
            <w:pPr>
              <w:rPr>
                <w:lang w:eastAsia="ru-RU"/>
              </w:rPr>
            </w:pPr>
            <w:r w:rsidRPr="000E1641">
              <w:fldChar w:fldCharType="begin"/>
            </w:r>
            <w:r w:rsidRPr="000E1641">
              <w:instrText xml:space="preserve"> HYPERLINK "http://192.168.1.105/educ_proc/ep_marks/" </w:instrText>
            </w:r>
            <w:r w:rsidRPr="000E1641">
              <w:fldChar w:fldCharType="separate"/>
            </w:r>
            <w:r w:rsidRPr="00CD607E">
              <w:rPr>
                <w:b/>
                <w:lang w:eastAsia="ru-RU"/>
              </w:rPr>
              <w:t>Класс Двудольные. Семейство Крестоцветные</w:t>
            </w:r>
            <w:r w:rsidRPr="000E1641">
              <w:rPr>
                <w:lang w:eastAsia="ru-RU"/>
              </w:rPr>
              <w:t>.</w:t>
            </w:r>
            <w:r>
              <w:rPr>
                <w:lang w:eastAsia="ru-RU"/>
              </w:rPr>
              <w:t xml:space="preserve"> </w:t>
            </w:r>
          </w:p>
          <w:p w:rsidR="00767472" w:rsidRDefault="00767472" w:rsidP="003B6856">
            <w:pPr>
              <w:rPr>
                <w:lang w:eastAsia="ru-RU"/>
              </w:rPr>
            </w:pPr>
            <w:r w:rsidRPr="000E1641">
              <w:rPr>
                <w:lang w:eastAsia="ru-RU"/>
              </w:rPr>
              <w:t>Л.Р.№12</w:t>
            </w:r>
            <w:r w:rsidRPr="000E1641">
              <w:rPr>
                <w:lang w:eastAsia="ru-RU"/>
              </w:rPr>
              <w:fldChar w:fldCharType="end"/>
            </w:r>
            <w:r w:rsidR="00495640">
              <w:rPr>
                <w:i/>
                <w:highlight w:val="yellow"/>
                <w:u w:val="single"/>
              </w:rPr>
              <w:t xml:space="preserve"> </w:t>
            </w:r>
            <w:r w:rsidRPr="000E1641">
              <w:rPr>
                <w:lang w:eastAsia="ru-RU"/>
              </w:rPr>
              <w:t xml:space="preserve"> </w:t>
            </w:r>
          </w:p>
          <w:p w:rsidR="00767472" w:rsidRPr="000E1641" w:rsidRDefault="00767472" w:rsidP="003B6856">
            <w:pPr>
              <w:rPr>
                <w:lang w:eastAsia="ru-RU"/>
              </w:rPr>
            </w:pPr>
            <w:r w:rsidRPr="000E1641">
              <w:rPr>
                <w:lang w:eastAsia="ru-RU"/>
              </w:rPr>
              <w:t>стр90-93</w:t>
            </w:r>
            <w:r w:rsidR="00495640">
              <w:rPr>
                <w:lang w:eastAsia="ru-RU"/>
              </w:rPr>
              <w:t xml:space="preserve">. </w:t>
            </w:r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767472" w:rsidP="00495640">
            <w:pPr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495640">
              <w:rPr>
                <w:lang w:eastAsia="ru-RU"/>
              </w:rPr>
              <w:t>7</w:t>
            </w:r>
            <w:r>
              <w:rPr>
                <w:lang w:eastAsia="ru-RU"/>
              </w:rPr>
              <w:t>.</w:t>
            </w:r>
          </w:p>
        </w:tc>
        <w:tc>
          <w:tcPr>
            <w:tcW w:w="8746" w:type="dxa"/>
            <w:vAlign w:val="center"/>
          </w:tcPr>
          <w:p w:rsidR="00767472" w:rsidRDefault="00767472" w:rsidP="003B6856">
            <w:pPr>
              <w:rPr>
                <w:b/>
                <w:lang w:eastAsia="ru-RU"/>
              </w:rPr>
            </w:pPr>
            <w:r w:rsidRPr="000E1641">
              <w:fldChar w:fldCharType="begin"/>
            </w:r>
            <w:r w:rsidRPr="000E1641">
              <w:instrText xml:space="preserve"> HYPERLINK "http://192.168.1.105/educ_proc/ep_marks/" </w:instrText>
            </w:r>
            <w:r w:rsidRPr="000E1641">
              <w:fldChar w:fldCharType="separate"/>
            </w:r>
            <w:r w:rsidRPr="00CD607E">
              <w:rPr>
                <w:b/>
                <w:lang w:eastAsia="ru-RU"/>
              </w:rPr>
              <w:t>Класс Двудольные. Семейство Пасленовые</w:t>
            </w:r>
            <w:r>
              <w:rPr>
                <w:b/>
                <w:lang w:eastAsia="ru-RU"/>
              </w:rPr>
              <w:t xml:space="preserve"> </w:t>
            </w:r>
          </w:p>
          <w:p w:rsidR="00767472" w:rsidRDefault="00767472" w:rsidP="003B6856">
            <w:pPr>
              <w:rPr>
                <w:lang w:eastAsia="ru-RU"/>
              </w:rPr>
            </w:pPr>
            <w:r w:rsidRPr="000E1641">
              <w:rPr>
                <w:lang w:eastAsia="ru-RU"/>
              </w:rPr>
              <w:t>Л.Р.№14</w:t>
            </w:r>
            <w:r w:rsidRPr="000E1641">
              <w:rPr>
                <w:lang w:eastAsia="ru-RU"/>
              </w:rPr>
              <w:fldChar w:fldCharType="end"/>
            </w:r>
          </w:p>
          <w:p w:rsidR="00767472" w:rsidRPr="000E1641" w:rsidRDefault="00767472" w:rsidP="00495640">
            <w:pPr>
              <w:rPr>
                <w:lang w:eastAsia="ru-RU"/>
              </w:rPr>
            </w:pPr>
            <w:r w:rsidRPr="000E1641">
              <w:rPr>
                <w:lang w:eastAsia="ru-RU"/>
              </w:rPr>
              <w:t xml:space="preserve">стр90-93. </w:t>
            </w:r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495640" w:rsidP="003B6856">
            <w:pPr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767472">
              <w:rPr>
                <w:lang w:eastAsia="ru-RU"/>
              </w:rPr>
              <w:t>.</w:t>
            </w:r>
          </w:p>
        </w:tc>
        <w:tc>
          <w:tcPr>
            <w:tcW w:w="8746" w:type="dxa"/>
            <w:vAlign w:val="center"/>
          </w:tcPr>
          <w:p w:rsidR="00767472" w:rsidRDefault="00DF52FD" w:rsidP="003B6856">
            <w:pPr>
              <w:rPr>
                <w:b/>
                <w:lang w:eastAsia="ru-RU"/>
              </w:rPr>
            </w:pPr>
            <w:hyperlink r:id="rId32" w:history="1">
              <w:r w:rsidR="00767472" w:rsidRPr="00CD607E">
                <w:rPr>
                  <w:b/>
                  <w:lang w:eastAsia="ru-RU"/>
                </w:rPr>
                <w:t>Класс Однодольные. Семейство Злаковые.</w:t>
              </w:r>
            </w:hyperlink>
            <w:r w:rsidR="00767472" w:rsidRPr="00CD607E">
              <w:rPr>
                <w:b/>
                <w:lang w:eastAsia="ru-RU"/>
              </w:rPr>
              <w:t xml:space="preserve"> Семейство Лилейные.</w:t>
            </w:r>
            <w:r w:rsidR="00767472">
              <w:rPr>
                <w:b/>
                <w:lang w:eastAsia="ru-RU"/>
              </w:rPr>
              <w:t xml:space="preserve"> </w:t>
            </w:r>
          </w:p>
          <w:p w:rsidR="00767472" w:rsidRPr="000E1641" w:rsidRDefault="00767472" w:rsidP="00495640">
            <w:pPr>
              <w:rPr>
                <w:lang w:eastAsia="ru-RU"/>
              </w:rPr>
            </w:pPr>
            <w:r w:rsidRPr="000E1641">
              <w:rPr>
                <w:lang w:eastAsia="ru-RU"/>
              </w:rPr>
              <w:br/>
              <w:t xml:space="preserve">стр90-93. </w:t>
            </w:r>
          </w:p>
        </w:tc>
      </w:tr>
      <w:tr w:rsidR="00767472" w:rsidRPr="000E1641" w:rsidTr="00767472">
        <w:tc>
          <w:tcPr>
            <w:tcW w:w="10692" w:type="dxa"/>
            <w:gridSpan w:val="2"/>
            <w:vAlign w:val="center"/>
          </w:tcPr>
          <w:p w:rsidR="00767472" w:rsidRPr="00CD607E" w:rsidRDefault="00767472" w:rsidP="00495640">
            <w:pPr>
              <w:pStyle w:val="71"/>
              <w:keepNext/>
              <w:keepLines/>
              <w:shd w:val="clear" w:color="auto" w:fill="auto"/>
              <w:spacing w:before="0" w:after="128" w:line="240" w:lineRule="exact"/>
              <w:ind w:right="20"/>
              <w:jc w:val="lef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11" w:name="bookmark72"/>
            <w:r w:rsidRPr="00CD607E">
              <w:rPr>
                <w:rStyle w:val="7"/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Тема 4.6. ЭВОЛЮЦИЯ РАСТЕНИЙ </w:t>
            </w:r>
            <w:bookmarkEnd w:id="11"/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495640" w:rsidP="003B6856">
            <w:pPr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="00767472">
              <w:rPr>
                <w:lang w:eastAsia="ru-RU"/>
              </w:rPr>
              <w:t>.</w:t>
            </w:r>
          </w:p>
        </w:tc>
        <w:tc>
          <w:tcPr>
            <w:tcW w:w="8746" w:type="dxa"/>
            <w:vAlign w:val="center"/>
          </w:tcPr>
          <w:p w:rsidR="00767472" w:rsidRDefault="00767472" w:rsidP="003B6856">
            <w:pPr>
              <w:rPr>
                <w:lang w:eastAsia="ru-RU"/>
              </w:rPr>
            </w:pPr>
            <w:r w:rsidRPr="000E1641">
              <w:fldChar w:fldCharType="begin"/>
            </w:r>
            <w:r w:rsidRPr="000E1641">
              <w:instrText xml:space="preserve"> HYPERLINK "http://192.168.1.105/educ_proc/ep_marks/" </w:instrText>
            </w:r>
            <w:r w:rsidRPr="000E1641">
              <w:fldChar w:fldCharType="separate"/>
            </w:r>
            <w:r w:rsidRPr="00CD607E">
              <w:rPr>
                <w:b/>
                <w:lang w:eastAsia="ru-RU"/>
              </w:rPr>
              <w:t>Возникновение жизни, и появление первых растений.</w:t>
            </w:r>
            <w:r w:rsidRPr="000E1641">
              <w:rPr>
                <w:lang w:eastAsia="ru-RU"/>
              </w:rPr>
              <w:t xml:space="preserve"> </w:t>
            </w:r>
            <w:r w:rsidRPr="00CD607E">
              <w:rPr>
                <w:b/>
                <w:lang w:eastAsia="ru-RU"/>
              </w:rPr>
              <w:t xml:space="preserve">Основные этапы развития растений в воде. </w:t>
            </w:r>
            <w:r w:rsidRPr="005A3279">
              <w:rPr>
                <w:rStyle w:val="a7"/>
                <w:color w:val="000000"/>
                <w:lang w:eastAsia="ru-RU"/>
              </w:rPr>
              <w:t>Развитие растений в водной среде обитания. Выход рас</w:t>
            </w:r>
            <w:r w:rsidRPr="005A3279">
              <w:rPr>
                <w:rStyle w:val="a7"/>
                <w:color w:val="000000"/>
                <w:lang w:eastAsia="ru-RU"/>
              </w:rPr>
              <w:softHyphen/>
              <w:t xml:space="preserve">тений </w:t>
            </w:r>
            <w:r w:rsidRPr="00CD607E">
              <w:rPr>
                <w:rStyle w:val="a7"/>
                <w:b/>
                <w:color w:val="000000"/>
                <w:lang w:eastAsia="ru-RU"/>
              </w:rPr>
              <w:t>на сушу</w:t>
            </w:r>
            <w:r w:rsidRPr="005A3279">
              <w:rPr>
                <w:rStyle w:val="a7"/>
                <w:color w:val="000000"/>
                <w:lang w:eastAsia="ru-RU"/>
              </w:rPr>
              <w:t xml:space="preserve"> и формирование проводящей сосудистой сис</w:t>
            </w:r>
            <w:r w:rsidRPr="005A3279">
              <w:rPr>
                <w:rStyle w:val="a7"/>
                <w:color w:val="000000"/>
                <w:lang w:eastAsia="ru-RU"/>
              </w:rPr>
              <w:softHyphen/>
              <w:t xml:space="preserve">темы. </w:t>
            </w:r>
            <w:r w:rsidRPr="000E1641">
              <w:rPr>
                <w:lang w:eastAsia="ru-RU"/>
              </w:rPr>
              <w:t>Основные этапы развития растений на суше</w:t>
            </w:r>
            <w:r>
              <w:rPr>
                <w:lang w:eastAsia="ru-RU"/>
              </w:rPr>
              <w:t xml:space="preserve">.  </w:t>
            </w:r>
          </w:p>
          <w:p w:rsidR="00767472" w:rsidRPr="000E1641" w:rsidRDefault="00767472" w:rsidP="003B6856">
            <w:pPr>
              <w:rPr>
                <w:lang w:eastAsia="ru-RU"/>
              </w:rPr>
            </w:pPr>
            <w:r w:rsidRPr="000E1641">
              <w:rPr>
                <w:lang w:eastAsia="ru-RU"/>
              </w:rPr>
              <w:t>Л.Р.№18</w:t>
            </w:r>
            <w:r w:rsidRPr="000E1641">
              <w:rPr>
                <w:lang w:eastAsia="ru-RU"/>
              </w:rPr>
              <w:fldChar w:fldCharType="end"/>
            </w:r>
            <w:r w:rsidRPr="000E1641">
              <w:rPr>
                <w:lang w:eastAsia="ru-RU"/>
              </w:rPr>
              <w:br/>
              <w:t>С 103-104 С 104-106</w:t>
            </w:r>
          </w:p>
        </w:tc>
      </w:tr>
      <w:tr w:rsidR="00767472" w:rsidRPr="000E1641" w:rsidTr="00767472">
        <w:trPr>
          <w:trHeight w:val="596"/>
        </w:trPr>
        <w:tc>
          <w:tcPr>
            <w:tcW w:w="10692" w:type="dxa"/>
            <w:gridSpan w:val="2"/>
            <w:vAlign w:val="center"/>
          </w:tcPr>
          <w:p w:rsidR="00767472" w:rsidRPr="005A3279" w:rsidRDefault="00767472" w:rsidP="003B6856">
            <w:pPr>
              <w:pStyle w:val="50"/>
              <w:keepNext/>
              <w:keepLines/>
              <w:shd w:val="clear" w:color="auto" w:fill="auto"/>
              <w:spacing w:before="0" w:after="131" w:line="230" w:lineRule="exact"/>
              <w:ind w:left="180" w:firstLine="180"/>
              <w:jc w:val="lef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bookmarkStart w:id="12" w:name="bookmark75"/>
            <w:r w:rsidRPr="005A3279">
              <w:rPr>
                <w:rStyle w:val="5"/>
                <w:rFonts w:ascii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 xml:space="preserve">Раздел 5. Растения и окружающая среда </w:t>
            </w:r>
            <w:bookmarkEnd w:id="12"/>
          </w:p>
          <w:p w:rsidR="00767472" w:rsidRPr="000E1641" w:rsidRDefault="00767472" w:rsidP="00495640">
            <w:pPr>
              <w:pStyle w:val="71"/>
              <w:keepNext/>
              <w:keepLines/>
              <w:shd w:val="clear" w:color="auto" w:fill="auto"/>
              <w:spacing w:before="0" w:after="128" w:line="240" w:lineRule="exact"/>
              <w:ind w:right="20"/>
              <w:jc w:val="left"/>
              <w:rPr>
                <w:sz w:val="24"/>
                <w:szCs w:val="24"/>
              </w:rPr>
            </w:pPr>
            <w:bookmarkStart w:id="13" w:name="bookmark76"/>
            <w:r w:rsidRPr="00CD607E">
              <w:rPr>
                <w:rStyle w:val="7"/>
                <w:rFonts w:ascii="Times New Roman" w:eastAsia="Batang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Тема 5.1. РАСТИТЕЛЬНЫЕ СООБЩЕСТВА. МНОГООБРАЗИЕ ФИТОЦЕНОЗОВ </w:t>
            </w:r>
            <w:bookmarkEnd w:id="13"/>
          </w:p>
        </w:tc>
      </w:tr>
      <w:tr w:rsidR="00767472" w:rsidRPr="000E1641" w:rsidTr="00767472">
        <w:trPr>
          <w:trHeight w:val="1022"/>
        </w:trPr>
        <w:tc>
          <w:tcPr>
            <w:tcW w:w="1946" w:type="dxa"/>
            <w:vAlign w:val="center"/>
          </w:tcPr>
          <w:p w:rsidR="00767472" w:rsidRPr="000E1641" w:rsidRDefault="00767472" w:rsidP="00495640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495640">
              <w:rPr>
                <w:lang w:eastAsia="ru-RU"/>
              </w:rPr>
              <w:t>0</w:t>
            </w:r>
            <w:r>
              <w:rPr>
                <w:lang w:eastAsia="ru-RU"/>
              </w:rPr>
              <w:t>.</w:t>
            </w:r>
          </w:p>
        </w:tc>
        <w:tc>
          <w:tcPr>
            <w:tcW w:w="8746" w:type="dxa"/>
            <w:vAlign w:val="center"/>
          </w:tcPr>
          <w:p w:rsidR="00767472" w:rsidRPr="000E1641" w:rsidRDefault="00DF52FD" w:rsidP="003B6856">
            <w:pPr>
              <w:rPr>
                <w:lang w:eastAsia="ru-RU"/>
              </w:rPr>
            </w:pPr>
            <w:hyperlink r:id="rId33" w:history="1">
              <w:r w:rsidR="00767472" w:rsidRPr="00B45928">
                <w:rPr>
                  <w:b/>
                  <w:lang w:eastAsia="ru-RU"/>
                </w:rPr>
                <w:t>Фитоценозы-растительные сообщества.</w:t>
              </w:r>
            </w:hyperlink>
            <w:r w:rsidR="00767472" w:rsidRPr="005A3279">
              <w:rPr>
                <w:color w:val="000000"/>
                <w:lang w:eastAsia="ru-RU"/>
              </w:rPr>
              <w:t xml:space="preserve"> </w:t>
            </w:r>
            <w:r w:rsidR="00767472" w:rsidRPr="005A3279">
              <w:rPr>
                <w:rStyle w:val="a7"/>
                <w:color w:val="000000"/>
                <w:lang w:eastAsia="ru-RU"/>
              </w:rPr>
              <w:t xml:space="preserve">Видовая и пространственная структура растительного сообщества; </w:t>
            </w:r>
            <w:proofErr w:type="spellStart"/>
            <w:r w:rsidR="00767472" w:rsidRPr="005A3279">
              <w:rPr>
                <w:rStyle w:val="a7"/>
                <w:color w:val="000000"/>
                <w:lang w:eastAsia="ru-RU"/>
              </w:rPr>
              <w:t>ярусность</w:t>
            </w:r>
            <w:proofErr w:type="spellEnd"/>
            <w:r w:rsidR="00767472" w:rsidRPr="005A3279">
              <w:rPr>
                <w:rStyle w:val="a7"/>
                <w:color w:val="000000"/>
                <w:lang w:eastAsia="ru-RU"/>
              </w:rPr>
              <w:t>. Роль отдельных растительных форм в сообще</w:t>
            </w:r>
            <w:r w:rsidR="00767472" w:rsidRPr="005A3279">
              <w:rPr>
                <w:rStyle w:val="a7"/>
                <w:color w:val="000000"/>
                <w:lang w:eastAsia="ru-RU"/>
              </w:rPr>
              <w:softHyphen/>
              <w:t>стве.</w:t>
            </w:r>
            <w:r w:rsidR="00767472">
              <w:rPr>
                <w:lang w:eastAsia="ru-RU"/>
              </w:rPr>
              <w:t xml:space="preserve"> </w:t>
            </w:r>
            <w:hyperlink r:id="rId34" w:history="1">
              <w:r w:rsidR="00767472" w:rsidRPr="000E1641">
                <w:rPr>
                  <w:lang w:eastAsia="ru-RU"/>
                </w:rPr>
                <w:t xml:space="preserve">Многообразие фитоценозов. </w:t>
              </w:r>
            </w:hyperlink>
            <w:r w:rsidR="00767472" w:rsidRPr="000E1641">
              <w:rPr>
                <w:lang w:eastAsia="ru-RU"/>
              </w:rPr>
              <w:br/>
              <w:t>С 108-110</w:t>
            </w:r>
            <w:r w:rsidR="00767472">
              <w:rPr>
                <w:lang w:eastAsia="ru-RU"/>
              </w:rPr>
              <w:t xml:space="preserve"> ;</w:t>
            </w:r>
            <w:r w:rsidR="00767472" w:rsidRPr="000E1641">
              <w:rPr>
                <w:lang w:eastAsia="ru-RU"/>
              </w:rPr>
              <w:t>С 111-116</w:t>
            </w:r>
          </w:p>
        </w:tc>
      </w:tr>
      <w:tr w:rsidR="00767472" w:rsidRPr="000E1641" w:rsidTr="00767472">
        <w:trPr>
          <w:trHeight w:val="297"/>
        </w:trPr>
        <w:tc>
          <w:tcPr>
            <w:tcW w:w="10692" w:type="dxa"/>
            <w:gridSpan w:val="2"/>
            <w:vAlign w:val="center"/>
          </w:tcPr>
          <w:p w:rsidR="00767472" w:rsidRPr="00B45928" w:rsidRDefault="00767472" w:rsidP="003B6856">
            <w:pPr>
              <w:rPr>
                <w:rFonts w:eastAsia="Batang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bookmarkStart w:id="14" w:name="bookmark77"/>
            <w:r w:rsidRPr="00B45928">
              <w:rPr>
                <w:rStyle w:val="7"/>
                <w:rFonts w:ascii="Times New Roman" w:eastAsia="Batang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Тема 5.2. РАСТЕНИЯ И ЧЕЛОВЕК </w:t>
            </w:r>
            <w:bookmarkEnd w:id="14"/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495640" w:rsidP="003B6856">
            <w:pPr>
              <w:rPr>
                <w:lang w:eastAsia="ru-RU"/>
              </w:rPr>
            </w:pPr>
            <w:r>
              <w:rPr>
                <w:lang w:eastAsia="ru-RU"/>
              </w:rPr>
              <w:t>31</w:t>
            </w:r>
            <w:r w:rsidR="00767472">
              <w:rPr>
                <w:lang w:eastAsia="ru-RU"/>
              </w:rPr>
              <w:t>.</w:t>
            </w:r>
          </w:p>
        </w:tc>
        <w:tc>
          <w:tcPr>
            <w:tcW w:w="8746" w:type="dxa"/>
            <w:vAlign w:val="center"/>
          </w:tcPr>
          <w:p w:rsidR="00767472" w:rsidRPr="000E1641" w:rsidRDefault="00DF52FD" w:rsidP="003B6856">
            <w:pPr>
              <w:rPr>
                <w:lang w:eastAsia="ru-RU"/>
              </w:rPr>
            </w:pPr>
            <w:hyperlink r:id="rId35" w:history="1">
              <w:r w:rsidR="00767472" w:rsidRPr="00B45928">
                <w:rPr>
                  <w:b/>
                  <w:lang w:eastAsia="ru-RU"/>
                </w:rPr>
                <w:t xml:space="preserve">Значение растений в жизни планеты и человека. </w:t>
              </w:r>
              <w:r w:rsidR="00767472" w:rsidRPr="005A3279">
                <w:rPr>
                  <w:rStyle w:val="a7"/>
                  <w:color w:val="000000"/>
                  <w:lang w:eastAsia="ru-RU"/>
                </w:rPr>
                <w:t>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</w:t>
              </w:r>
            </w:hyperlink>
            <w:r w:rsidR="00767472" w:rsidRPr="000E1641">
              <w:rPr>
                <w:lang w:eastAsia="ru-RU"/>
              </w:rPr>
              <w:br/>
              <w:t>Конспект С 118-120</w:t>
            </w:r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767472" w:rsidP="00495640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495640">
              <w:rPr>
                <w:lang w:eastAsia="ru-RU"/>
              </w:rPr>
              <w:t>2</w:t>
            </w:r>
            <w:r>
              <w:rPr>
                <w:lang w:eastAsia="ru-RU"/>
              </w:rPr>
              <w:t>.</w:t>
            </w:r>
          </w:p>
        </w:tc>
        <w:tc>
          <w:tcPr>
            <w:tcW w:w="8746" w:type="dxa"/>
            <w:vAlign w:val="center"/>
          </w:tcPr>
          <w:p w:rsidR="00767472" w:rsidRPr="005A3279" w:rsidRDefault="00767472" w:rsidP="003B6856">
            <w:pPr>
              <w:pStyle w:val="a8"/>
              <w:spacing w:after="73" w:line="226" w:lineRule="exact"/>
              <w:ind w:right="20"/>
            </w:pPr>
            <w:r w:rsidRPr="005A3279">
              <w:rPr>
                <w:rStyle w:val="a7"/>
                <w:color w:val="000000"/>
                <w:lang w:eastAsia="ru-RU"/>
              </w:rPr>
              <w:t>Эстетическое значение растений в жизни человека.</w:t>
            </w:r>
          </w:p>
          <w:p w:rsidR="00767472" w:rsidRPr="000E1641" w:rsidRDefault="00767472" w:rsidP="003B6856">
            <w:pPr>
              <w:rPr>
                <w:lang w:eastAsia="ru-RU"/>
              </w:rPr>
            </w:pPr>
          </w:p>
        </w:tc>
      </w:tr>
      <w:tr w:rsidR="00767472" w:rsidRPr="000E1641" w:rsidTr="00767472">
        <w:tc>
          <w:tcPr>
            <w:tcW w:w="10692" w:type="dxa"/>
            <w:gridSpan w:val="2"/>
            <w:vAlign w:val="center"/>
          </w:tcPr>
          <w:p w:rsidR="00767472" w:rsidRPr="00B45928" w:rsidRDefault="00767472" w:rsidP="00495640">
            <w:pPr>
              <w:rPr>
                <w:rStyle w:val="a7"/>
                <w:rFonts w:eastAsia="Batang"/>
                <w:b/>
                <w:i/>
                <w:color w:val="000000"/>
                <w:sz w:val="20"/>
                <w:szCs w:val="20"/>
                <w:lang w:eastAsia="ru-RU"/>
              </w:rPr>
            </w:pPr>
            <w:bookmarkStart w:id="15" w:name="bookmark78"/>
            <w:r w:rsidRPr="00B45928">
              <w:rPr>
                <w:rStyle w:val="7"/>
                <w:rFonts w:ascii="Times New Roman" w:eastAsia="Batang" w:hAnsi="Times New Roman"/>
                <w:b/>
                <w:i/>
                <w:color w:val="000000"/>
                <w:sz w:val="20"/>
                <w:szCs w:val="20"/>
                <w:lang w:eastAsia="ru-RU"/>
              </w:rPr>
              <w:t>Тема 5.3. ОХРАНА РАСТЕНИЙ И РАСТИТЕЛЬНЫХ СООБЩЕСТВ</w:t>
            </w:r>
            <w:bookmarkEnd w:id="15"/>
          </w:p>
        </w:tc>
      </w:tr>
      <w:tr w:rsidR="00767472" w:rsidRPr="000E1641" w:rsidTr="00767472">
        <w:tc>
          <w:tcPr>
            <w:tcW w:w="1946" w:type="dxa"/>
            <w:vAlign w:val="center"/>
          </w:tcPr>
          <w:p w:rsidR="00767472" w:rsidRPr="000E1641" w:rsidRDefault="00767472" w:rsidP="00DF52FD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F52FD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</w:p>
        </w:tc>
        <w:tc>
          <w:tcPr>
            <w:tcW w:w="8746" w:type="dxa"/>
            <w:vAlign w:val="center"/>
          </w:tcPr>
          <w:p w:rsidR="00617A3D" w:rsidRPr="00767472" w:rsidRDefault="00DF52FD" w:rsidP="003B6856">
            <w:pPr>
              <w:rPr>
                <w:lang w:eastAsia="ru-RU"/>
              </w:rPr>
            </w:pPr>
            <w:hyperlink r:id="rId36" w:history="1">
              <w:r w:rsidR="00767472" w:rsidRPr="000E1641">
                <w:rPr>
                  <w:lang w:eastAsia="ru-RU"/>
                </w:rPr>
                <w:t>Методы и средства охраны природы. Законодательство в области охраны растений</w:t>
              </w:r>
            </w:hyperlink>
            <w:r w:rsidR="00767472" w:rsidRPr="000E1641">
              <w:rPr>
                <w:lang w:eastAsia="ru-RU"/>
              </w:rPr>
              <w:br/>
              <w:t>С 121-125 конспект</w:t>
            </w:r>
          </w:p>
        </w:tc>
      </w:tr>
    </w:tbl>
    <w:p w:rsidR="00C24A36" w:rsidRDefault="00C24A36" w:rsidP="00E1741C"/>
    <w:p w:rsidR="003B6856" w:rsidRDefault="003B6856" w:rsidP="00E1741C"/>
    <w:p w:rsidR="003B6856" w:rsidRDefault="003B6856" w:rsidP="00E1741C"/>
    <w:p w:rsidR="003B6856" w:rsidRDefault="003B6856" w:rsidP="00E1741C">
      <w:bookmarkStart w:id="16" w:name="_GoBack"/>
      <w:bookmarkEnd w:id="16"/>
    </w:p>
    <w:sectPr w:rsidR="003B6856" w:rsidSect="00767472">
      <w:pgSz w:w="11906" w:h="16838"/>
      <w:pgMar w:top="568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986"/>
    <w:multiLevelType w:val="hybridMultilevel"/>
    <w:tmpl w:val="11543C8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C497191"/>
    <w:multiLevelType w:val="hybridMultilevel"/>
    <w:tmpl w:val="89ACF4F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A0ED9"/>
    <w:multiLevelType w:val="hybridMultilevel"/>
    <w:tmpl w:val="35D6A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B6"/>
    <w:rsid w:val="00174867"/>
    <w:rsid w:val="00303C6D"/>
    <w:rsid w:val="00315F70"/>
    <w:rsid w:val="003B6856"/>
    <w:rsid w:val="00445E4F"/>
    <w:rsid w:val="00495640"/>
    <w:rsid w:val="005C5FE7"/>
    <w:rsid w:val="00617A3D"/>
    <w:rsid w:val="00767472"/>
    <w:rsid w:val="008D5973"/>
    <w:rsid w:val="00934AFA"/>
    <w:rsid w:val="00AE408E"/>
    <w:rsid w:val="00BB05B6"/>
    <w:rsid w:val="00C24A36"/>
    <w:rsid w:val="00C45110"/>
    <w:rsid w:val="00D930F7"/>
    <w:rsid w:val="00DD0930"/>
    <w:rsid w:val="00DF52FD"/>
    <w:rsid w:val="00E16E85"/>
    <w:rsid w:val="00E1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D17B"/>
  <w15:docId w15:val="{78EBD323-D71E-4FFF-A056-F6C0AEB7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34AFA"/>
    <w:pPr>
      <w:keepNext/>
      <w:keepLines/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E174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semiHidden/>
    <w:unhideWhenUsed/>
    <w:rsid w:val="00E1741C"/>
    <w:pPr>
      <w:suppressLineNumbers/>
      <w:tabs>
        <w:tab w:val="center" w:pos="4819"/>
        <w:tab w:val="right" w:pos="9638"/>
      </w:tabs>
    </w:pPr>
  </w:style>
  <w:style w:type="character" w:customStyle="1" w:styleId="11">
    <w:name w:val="Верхний колонтитул Знак1"/>
    <w:basedOn w:val="a0"/>
    <w:uiPriority w:val="99"/>
    <w:semiHidden/>
    <w:rsid w:val="00E174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6"/>
    <w:semiHidden/>
    <w:rsid w:val="00E174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semiHidden/>
    <w:unhideWhenUsed/>
    <w:rsid w:val="00E1741C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174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8"/>
    <w:rsid w:val="00E174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7"/>
    <w:unhideWhenUsed/>
    <w:rsid w:val="00E1741C"/>
    <w:pPr>
      <w:spacing w:after="120"/>
    </w:pPr>
  </w:style>
  <w:style w:type="character" w:customStyle="1" w:styleId="13">
    <w:name w:val="Основной текст Знак1"/>
    <w:basedOn w:val="a0"/>
    <w:uiPriority w:val="99"/>
    <w:semiHidden/>
    <w:rsid w:val="00E174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Текст выноски Знак"/>
    <w:basedOn w:val="a0"/>
    <w:link w:val="aa"/>
    <w:semiHidden/>
    <w:rsid w:val="00E1741C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alloon Text"/>
    <w:basedOn w:val="a"/>
    <w:link w:val="a9"/>
    <w:semiHidden/>
    <w:unhideWhenUsed/>
    <w:rsid w:val="00E1741C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E1741C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E174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4A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c">
    <w:name w:val="Table Grid"/>
    <w:basedOn w:val="a1"/>
    <w:uiPriority w:val="59"/>
    <w:rsid w:val="00767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767472"/>
    <w:rPr>
      <w:color w:val="0000FF"/>
      <w:u w:val="single"/>
    </w:rPr>
  </w:style>
  <w:style w:type="character" w:customStyle="1" w:styleId="5">
    <w:name w:val="Заголовок №5_"/>
    <w:basedOn w:val="a0"/>
    <w:link w:val="50"/>
    <w:rsid w:val="00767472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767472"/>
    <w:pPr>
      <w:widowControl w:val="0"/>
      <w:shd w:val="clear" w:color="auto" w:fill="FFFFFF"/>
      <w:suppressAutoHyphens w:val="0"/>
      <w:spacing w:before="600" w:after="180" w:line="240" w:lineRule="atLeast"/>
      <w:jc w:val="both"/>
      <w:outlineLvl w:val="4"/>
    </w:pPr>
    <w:rPr>
      <w:rFonts w:ascii="Calibri" w:eastAsiaTheme="minorHAnsi" w:hAnsi="Calibri" w:cstheme="minorBidi"/>
      <w:b/>
      <w:bCs/>
      <w:sz w:val="23"/>
      <w:szCs w:val="23"/>
      <w:lang w:eastAsia="en-US"/>
    </w:rPr>
  </w:style>
  <w:style w:type="character" w:customStyle="1" w:styleId="7">
    <w:name w:val="Заголовок №7_"/>
    <w:basedOn w:val="a0"/>
    <w:link w:val="71"/>
    <w:rsid w:val="00767472"/>
    <w:rPr>
      <w:rFonts w:ascii="Calibri" w:hAnsi="Calibri"/>
      <w:sz w:val="19"/>
      <w:szCs w:val="19"/>
      <w:shd w:val="clear" w:color="auto" w:fill="FFFFFF"/>
    </w:rPr>
  </w:style>
  <w:style w:type="paragraph" w:customStyle="1" w:styleId="71">
    <w:name w:val="Заголовок №71"/>
    <w:basedOn w:val="a"/>
    <w:link w:val="7"/>
    <w:rsid w:val="00767472"/>
    <w:pPr>
      <w:widowControl w:val="0"/>
      <w:shd w:val="clear" w:color="auto" w:fill="FFFFFF"/>
      <w:suppressAutoHyphens w:val="0"/>
      <w:spacing w:before="120" w:after="120" w:line="240" w:lineRule="atLeast"/>
      <w:jc w:val="both"/>
      <w:outlineLvl w:val="6"/>
    </w:pPr>
    <w:rPr>
      <w:rFonts w:ascii="Calibri" w:eastAsiaTheme="minorHAnsi" w:hAnsi="Calibri" w:cstheme="minorBidi"/>
      <w:sz w:val="19"/>
      <w:szCs w:val="19"/>
      <w:lang w:eastAsia="en-US"/>
    </w:rPr>
  </w:style>
  <w:style w:type="character" w:customStyle="1" w:styleId="4">
    <w:name w:val="Основной текст (4)_"/>
    <w:basedOn w:val="a0"/>
    <w:link w:val="40"/>
    <w:rsid w:val="00767472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67472"/>
    <w:pPr>
      <w:widowControl w:val="0"/>
      <w:shd w:val="clear" w:color="auto" w:fill="FFFFFF"/>
      <w:suppressAutoHyphens w:val="0"/>
      <w:spacing w:before="60" w:after="300" w:line="240" w:lineRule="atLeast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">
    <w:name w:val="Основной текст (4) + Не курсив"/>
    <w:basedOn w:val="4"/>
    <w:rsid w:val="00767472"/>
    <w:rPr>
      <w:rFonts w:ascii="Times New Roman" w:hAnsi="Times New Roman" w:cs="Times New Roman"/>
      <w:b/>
      <w:bCs/>
      <w:i/>
      <w:iCs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.105/educ_proc/ep_marks/" TargetMode="External"/><Relationship Id="rId13" Type="http://schemas.openxmlformats.org/officeDocument/2006/relationships/hyperlink" Target="http://192.168.1.105/educ_proc/ep_marks/" TargetMode="External"/><Relationship Id="rId18" Type="http://schemas.openxmlformats.org/officeDocument/2006/relationships/hyperlink" Target="http://192.168.1.105/educ_proc/ep_marks/" TargetMode="External"/><Relationship Id="rId26" Type="http://schemas.openxmlformats.org/officeDocument/2006/relationships/hyperlink" Target="http://192.168.1.105/educ_proc/ep_mark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192.168.1.105/educ_proc/ep_marks/" TargetMode="External"/><Relationship Id="rId34" Type="http://schemas.openxmlformats.org/officeDocument/2006/relationships/hyperlink" Target="http://192.168.1.105/educ_proc/ep_marks/" TargetMode="External"/><Relationship Id="rId7" Type="http://schemas.openxmlformats.org/officeDocument/2006/relationships/hyperlink" Target="http://192.168.1.105/educ_proc/ep_marks/" TargetMode="External"/><Relationship Id="rId12" Type="http://schemas.openxmlformats.org/officeDocument/2006/relationships/hyperlink" Target="http://192.168.1.105/educ_proc/ep_marks/" TargetMode="External"/><Relationship Id="rId17" Type="http://schemas.openxmlformats.org/officeDocument/2006/relationships/hyperlink" Target="http://192.168.1.105/educ_proc/ep_marks/" TargetMode="External"/><Relationship Id="rId25" Type="http://schemas.openxmlformats.org/officeDocument/2006/relationships/hyperlink" Target="http://192.168.1.105/educ_proc/ep_marks/" TargetMode="External"/><Relationship Id="rId33" Type="http://schemas.openxmlformats.org/officeDocument/2006/relationships/hyperlink" Target="http://192.168.1.105/educ_proc/ep_marks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92.168.1.105/educ_proc/ep_marks/" TargetMode="External"/><Relationship Id="rId20" Type="http://schemas.openxmlformats.org/officeDocument/2006/relationships/hyperlink" Target="http://192.168.1.105/educ_proc/ep_marks/" TargetMode="External"/><Relationship Id="rId29" Type="http://schemas.openxmlformats.org/officeDocument/2006/relationships/hyperlink" Target="http://192.168.1.105/educ_proc/ep_mark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92.168.1.105/educ_proc/ep_marks/" TargetMode="External"/><Relationship Id="rId11" Type="http://schemas.openxmlformats.org/officeDocument/2006/relationships/hyperlink" Target="http://192.168.1.105/educ_proc/ep_marks/" TargetMode="External"/><Relationship Id="rId24" Type="http://schemas.openxmlformats.org/officeDocument/2006/relationships/hyperlink" Target="http://192.168.1.105/educ_proc/ep_marks/" TargetMode="External"/><Relationship Id="rId32" Type="http://schemas.openxmlformats.org/officeDocument/2006/relationships/hyperlink" Target="http://192.168.1.105/educ_proc/ep_marks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192.168.1.105/educ_proc/ep_marks/" TargetMode="External"/><Relationship Id="rId15" Type="http://schemas.openxmlformats.org/officeDocument/2006/relationships/hyperlink" Target="http://192.168.1.105/educ_proc/ep_marks/" TargetMode="External"/><Relationship Id="rId23" Type="http://schemas.openxmlformats.org/officeDocument/2006/relationships/hyperlink" Target="http://192.168.1.105/educ_proc/ep_marks/" TargetMode="External"/><Relationship Id="rId28" Type="http://schemas.openxmlformats.org/officeDocument/2006/relationships/hyperlink" Target="http://192.168.1.105/educ_proc/ep_marks/" TargetMode="External"/><Relationship Id="rId36" Type="http://schemas.openxmlformats.org/officeDocument/2006/relationships/hyperlink" Target="http://192.168.1.105/educ_proc/ep_marks/" TargetMode="External"/><Relationship Id="rId10" Type="http://schemas.openxmlformats.org/officeDocument/2006/relationships/hyperlink" Target="http://192.168.1.105/educ_proc/ep_marks/" TargetMode="External"/><Relationship Id="rId19" Type="http://schemas.openxmlformats.org/officeDocument/2006/relationships/hyperlink" Target="http://192.168.1.105/educ_proc/ep_marks/" TargetMode="External"/><Relationship Id="rId31" Type="http://schemas.openxmlformats.org/officeDocument/2006/relationships/hyperlink" Target="http://192.168.1.105/educ_proc/ep_ma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1.105/educ_proc/ep_marks/" TargetMode="External"/><Relationship Id="rId14" Type="http://schemas.openxmlformats.org/officeDocument/2006/relationships/hyperlink" Target="http://192.168.1.105/educ_proc/ep_marks/" TargetMode="External"/><Relationship Id="rId22" Type="http://schemas.openxmlformats.org/officeDocument/2006/relationships/hyperlink" Target="http://192.168.1.105/educ_proc/ep_marks/" TargetMode="External"/><Relationship Id="rId27" Type="http://schemas.openxmlformats.org/officeDocument/2006/relationships/hyperlink" Target="http://192.168.1.105/educ_proc/ep_marks/" TargetMode="External"/><Relationship Id="rId30" Type="http://schemas.openxmlformats.org/officeDocument/2006/relationships/hyperlink" Target="http://192.168.1.105/educ_proc/ep_marks/" TargetMode="External"/><Relationship Id="rId35" Type="http://schemas.openxmlformats.org/officeDocument/2006/relationships/hyperlink" Target="http://192.168.1.105/educ_proc/ep_ma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MostaevAO</dc:creator>
  <cp:keywords/>
  <dc:description/>
  <cp:lastModifiedBy>ПК</cp:lastModifiedBy>
  <cp:revision>13</cp:revision>
  <dcterms:created xsi:type="dcterms:W3CDTF">2017-08-26T12:10:00Z</dcterms:created>
  <dcterms:modified xsi:type="dcterms:W3CDTF">2017-10-28T04:47:00Z</dcterms:modified>
</cp:coreProperties>
</file>