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968F" w14:textId="300B102E" w:rsidR="00213309" w:rsidRPr="008E67F5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8E67F5">
        <w:rPr>
          <w:b/>
          <w:bCs/>
          <w:color w:val="000000"/>
          <w:u w:val="single"/>
        </w:rPr>
        <w:t xml:space="preserve"> Аннотация к программе учебного предмета «</w:t>
      </w:r>
      <w:r w:rsidR="00C91735">
        <w:rPr>
          <w:b/>
          <w:bCs/>
          <w:color w:val="000000"/>
          <w:u w:val="single"/>
        </w:rPr>
        <w:t>Технология</w:t>
      </w:r>
      <w:r w:rsidRPr="008E67F5">
        <w:rPr>
          <w:b/>
          <w:bCs/>
          <w:color w:val="000000"/>
          <w:u w:val="single"/>
        </w:rPr>
        <w:t>» основного общего образования (7</w:t>
      </w:r>
      <w:r w:rsidR="00C91735">
        <w:rPr>
          <w:b/>
          <w:bCs/>
          <w:color w:val="000000"/>
          <w:u w:val="single"/>
        </w:rPr>
        <w:t>,8</w:t>
      </w:r>
      <w:r w:rsidRPr="008E67F5">
        <w:rPr>
          <w:b/>
          <w:bCs/>
          <w:color w:val="000000"/>
          <w:u w:val="single"/>
        </w:rPr>
        <w:t xml:space="preserve"> класс</w:t>
      </w:r>
      <w:r w:rsidR="00C91735">
        <w:rPr>
          <w:b/>
          <w:bCs/>
          <w:color w:val="000000"/>
          <w:u w:val="single"/>
        </w:rPr>
        <w:t>ы</w:t>
      </w:r>
      <w:r w:rsidRPr="008E67F5">
        <w:rPr>
          <w:b/>
          <w:bCs/>
          <w:color w:val="000000"/>
          <w:u w:val="single"/>
        </w:rPr>
        <w:t>)</w:t>
      </w:r>
      <w:r w:rsidR="008E67F5">
        <w:rPr>
          <w:b/>
          <w:bCs/>
          <w:color w:val="000000"/>
          <w:u w:val="single"/>
        </w:rPr>
        <w:t>.</w:t>
      </w:r>
    </w:p>
    <w:p w14:paraId="14F8A1FA" w14:textId="77777777" w:rsidR="00213309" w:rsidRPr="00C22B84" w:rsidRDefault="00213309" w:rsidP="00213309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C8FC3A3" w14:textId="72B3955D" w:rsidR="00A90CED" w:rsidRPr="00A90CED" w:rsidRDefault="00A90CED" w:rsidP="00A90CED">
      <w:pPr>
        <w:pStyle w:val="a8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A90CED">
        <w:rPr>
          <w:rStyle w:val="aa"/>
          <w:rFonts w:ascii="Times New Roman" w:hAnsi="Times New Roman" w:cs="Times New Roman"/>
          <w:sz w:val="24"/>
          <w:szCs w:val="24"/>
        </w:rPr>
        <w:t>целью</w:t>
      </w:r>
      <w:r w:rsidRPr="00A90CED">
        <w:rPr>
          <w:rFonts w:ascii="Times New Roman" w:hAnsi="Times New Roman" w:cs="Times New Roman"/>
          <w:sz w:val="24"/>
          <w:szCs w:val="24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02510867" w14:textId="77777777" w:rsidR="00A90CED" w:rsidRPr="00A90CED" w:rsidRDefault="00A90CED" w:rsidP="00A90CED">
      <w:pPr>
        <w:pStyle w:val="a8"/>
        <w:rPr>
          <w:rFonts w:ascii="Times New Roman" w:hAnsi="Times New Roman" w:cs="Times New Roman"/>
          <w:sz w:val="24"/>
          <w:szCs w:val="24"/>
        </w:rPr>
      </w:pPr>
      <w:r w:rsidRPr="00A90CED">
        <w:rPr>
          <w:rStyle w:val="aa"/>
          <w:rFonts w:ascii="Times New Roman" w:hAnsi="Times New Roman" w:cs="Times New Roman"/>
          <w:sz w:val="24"/>
          <w:szCs w:val="24"/>
        </w:rPr>
        <w:t>Задачами</w:t>
      </w:r>
      <w:r w:rsidRPr="00A90CED">
        <w:rPr>
          <w:rFonts w:ascii="Times New Roman" w:hAnsi="Times New Roman" w:cs="Times New Roman"/>
          <w:sz w:val="24"/>
          <w:szCs w:val="24"/>
        </w:rPr>
        <w:t xml:space="preserve"> курса технологии являются:</w:t>
      </w:r>
    </w:p>
    <w:p w14:paraId="79BC1621" w14:textId="6E76055F" w:rsidR="00A90CED" w:rsidRPr="00A90CED" w:rsidRDefault="00A90CED" w:rsidP="00A90CED">
      <w:pPr>
        <w:pStyle w:val="a9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>-овладение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3FA9F178" w14:textId="40B8FFA1" w:rsidR="00A90CED" w:rsidRPr="00A90CED" w:rsidRDefault="00A90CED" w:rsidP="00A90CED">
      <w:pPr>
        <w:pStyle w:val="a9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>-овладение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75A14E59" w14:textId="191688FC" w:rsidR="00A90CED" w:rsidRPr="00A90CED" w:rsidRDefault="00A90CED" w:rsidP="00A90CED">
      <w:pPr>
        <w:pStyle w:val="a9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>-формирование у обучающихся культуры проектной и исследовательской деятельности, готовности к предложению и осуществлению новых -технологических решений;</w:t>
      </w:r>
    </w:p>
    <w:p w14:paraId="4847B0A8" w14:textId="1091FBF3" w:rsidR="00A90CED" w:rsidRPr="00A90CED" w:rsidRDefault="00A90CED" w:rsidP="00A90CED">
      <w:pPr>
        <w:pStyle w:val="a9"/>
        <w:rPr>
          <w:rFonts w:ascii="Times New Roman" w:hAnsi="Times New Roman" w:cs="Times New Roman"/>
          <w:sz w:val="24"/>
          <w:szCs w:val="24"/>
        </w:rPr>
      </w:pPr>
      <w:r w:rsidRPr="00A90CED">
        <w:rPr>
          <w:rFonts w:ascii="Times New Roman" w:hAnsi="Times New Roman" w:cs="Times New Roman"/>
          <w:sz w:val="24"/>
          <w:szCs w:val="24"/>
        </w:rPr>
        <w:t>-формирование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0150EE7C" w14:textId="4B7B48EE" w:rsidR="00A90CED" w:rsidRDefault="00A90CED" w:rsidP="00A90CED">
      <w:pPr>
        <w:pStyle w:val="a9"/>
      </w:pPr>
      <w:r w:rsidRPr="00A90CED">
        <w:rPr>
          <w:rFonts w:ascii="Times New Roman" w:hAnsi="Times New Roman" w:cs="Times New Roman"/>
          <w:sz w:val="24"/>
          <w:szCs w:val="24"/>
        </w:rPr>
        <w:t>-развитие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</w:t>
      </w:r>
      <w:r>
        <w:t>.</w:t>
      </w:r>
    </w:p>
    <w:p w14:paraId="590E6FEA" w14:textId="77777777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19E85155" w14:textId="09AC1300" w:rsidR="008679CA" w:rsidRDefault="008679CA" w:rsidP="00917F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13309">
        <w:rPr>
          <w:rFonts w:ascii="Times New Roman" w:eastAsia="Calibri" w:hAnsi="Times New Roman" w:cs="Times New Roman"/>
          <w:b/>
          <w:iCs/>
          <w:sz w:val="24"/>
          <w:szCs w:val="24"/>
        </w:rPr>
        <w:t>Общая характеристика курса.</w:t>
      </w:r>
    </w:p>
    <w:p w14:paraId="31B39E0C" w14:textId="66D969D5" w:rsidR="006D0735" w:rsidRDefault="006D0735" w:rsidP="006D0735">
      <w:pPr>
        <w:pStyle w:val="20"/>
        <w:spacing w:before="0"/>
        <w:ind w:left="360"/>
        <w:rPr>
          <w:spacing w:val="-4"/>
        </w:rPr>
      </w:pPr>
    </w:p>
    <w:p w14:paraId="3287D641" w14:textId="73DF4D44" w:rsidR="006D0735" w:rsidRPr="006D0735" w:rsidRDefault="00AE07F7" w:rsidP="006D0735">
      <w:pPr>
        <w:pStyle w:val="a9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6D0735" w:rsidRPr="006D0735">
        <w:rPr>
          <w:rFonts w:ascii="Times New Roman" w:hAnsi="Times New Roman" w:cs="Times New Roman"/>
          <w:sz w:val="24"/>
          <w:szCs w:val="24"/>
        </w:rPr>
        <w:t>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r w:rsidR="006D0735">
        <w:rPr>
          <w:rFonts w:ascii="Times New Roman" w:hAnsi="Times New Roman" w:cs="Times New Roman"/>
          <w:sz w:val="24"/>
          <w:szCs w:val="24"/>
        </w:rPr>
        <w:t xml:space="preserve"> </w:t>
      </w:r>
      <w:r w:rsidR="006D0735" w:rsidRPr="006D0735">
        <w:rPr>
          <w:rFonts w:ascii="Times New Roman" w:hAnsi="Times New Roman" w:cs="Times New Roman"/>
          <w:spacing w:val="-4"/>
          <w:sz w:val="24"/>
          <w:szCs w:val="24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  <w:r w:rsidR="006D0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0735" w:rsidRPr="006D0735">
        <w:rPr>
          <w:rFonts w:ascii="Times New Roman" w:hAnsi="Times New Roman" w:cs="Times New Roman"/>
          <w:sz w:val="24"/>
          <w:szCs w:val="24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  <w:r w:rsidR="006D0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6D0735" w:rsidRPr="006D0735">
        <w:rPr>
          <w:rFonts w:ascii="Times New Roman" w:hAnsi="Times New Roman" w:cs="Times New Roman"/>
          <w:sz w:val="24"/>
          <w:szCs w:val="24"/>
        </w:rPr>
        <w:t>предм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0735" w:rsidRPr="006D0735">
        <w:rPr>
          <w:rFonts w:ascii="Times New Roman" w:hAnsi="Times New Roman" w:cs="Times New Roman"/>
          <w:sz w:val="24"/>
          <w:szCs w:val="24"/>
        </w:rPr>
        <w:t>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</w:t>
      </w:r>
      <w:r>
        <w:rPr>
          <w:rFonts w:ascii="Times New Roman" w:hAnsi="Times New Roman" w:cs="Times New Roman"/>
          <w:sz w:val="24"/>
          <w:szCs w:val="24"/>
        </w:rPr>
        <w:t xml:space="preserve"> черчение, промышленный дизайн; </w:t>
      </w:r>
      <w:r w:rsidR="006D0735" w:rsidRPr="006D0735">
        <w:rPr>
          <w:rFonts w:ascii="Times New Roman" w:hAnsi="Times New Roman" w:cs="Times New Roman"/>
          <w:sz w:val="24"/>
          <w:szCs w:val="24"/>
        </w:rPr>
        <w:t>3D-моделирование, прототипирован</w:t>
      </w:r>
      <w:r>
        <w:rPr>
          <w:rFonts w:ascii="Times New Roman" w:hAnsi="Times New Roman" w:cs="Times New Roman"/>
          <w:sz w:val="24"/>
          <w:szCs w:val="24"/>
        </w:rPr>
        <w:t xml:space="preserve">ие, </w:t>
      </w:r>
      <w:r w:rsidR="006D0735" w:rsidRPr="006D0735">
        <w:rPr>
          <w:rFonts w:ascii="Times New Roman" w:hAnsi="Times New Roman" w:cs="Times New Roman"/>
          <w:sz w:val="24"/>
          <w:szCs w:val="24"/>
        </w:rPr>
        <w:t>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  <w:r w:rsidR="006D0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D0735" w:rsidRPr="006D0735">
        <w:rPr>
          <w:rFonts w:ascii="Times New Roman" w:hAnsi="Times New Roman" w:cs="Times New Roman"/>
          <w:sz w:val="24"/>
          <w:szCs w:val="24"/>
        </w:rPr>
        <w:t xml:space="preserve">Программа предмета «Технология» конкретизирует содержание, предметные, метапредметные и личностные результаты, которые должны обеспечить требование федерального государственного </w:t>
      </w:r>
      <w:r w:rsidR="006D0735" w:rsidRPr="006D0735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стандарта.</w:t>
      </w:r>
      <w:r w:rsidR="006D0735" w:rsidRPr="006D0735">
        <w:t xml:space="preserve"> </w:t>
      </w:r>
      <w:r w:rsidR="006D0735" w:rsidRPr="006D0735">
        <w:rPr>
          <w:rFonts w:ascii="Times New Roman" w:hAnsi="Times New Roman" w:cs="Times New Roman"/>
          <w:sz w:val="24"/>
          <w:szCs w:val="24"/>
        </w:rPr>
        <w:t>Обновлённое содержание и активные и интерактивные методы обучения по предмету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</w:t>
      </w:r>
      <w:r w:rsidR="00B33DA8">
        <w:rPr>
          <w:rFonts w:ascii="Times New Roman" w:hAnsi="Times New Roman" w:cs="Times New Roman"/>
          <w:sz w:val="24"/>
          <w:szCs w:val="24"/>
        </w:rPr>
        <w:t>именение различных технологий-</w:t>
      </w:r>
      <w:r w:rsidR="006D0735" w:rsidRPr="006D0735">
        <w:rPr>
          <w:rFonts w:ascii="Times New Roman" w:hAnsi="Times New Roman" w:cs="Times New Roman"/>
          <w:sz w:val="24"/>
          <w:szCs w:val="24"/>
        </w:rPr>
        <w:t>экологическое мышление, обеспечивать осознанный выбор дальнейшей траектории профессионального и личностного развития.</w:t>
      </w:r>
    </w:p>
    <w:p w14:paraId="755DC872" w14:textId="3077543B" w:rsidR="006D0735" w:rsidRPr="006D0735" w:rsidRDefault="006D0735" w:rsidP="006D0735">
      <w:pPr>
        <w:pStyle w:val="a8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2FC808E" w14:textId="77777777" w:rsidR="007F71AB" w:rsidRPr="006D0735" w:rsidRDefault="007F71AB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</w:p>
    <w:p w14:paraId="0CE68828" w14:textId="7A0687E3" w:rsidR="008679CA" w:rsidRPr="006D0735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</w:rPr>
      </w:pPr>
      <w:r w:rsidRPr="006D0735">
        <w:rPr>
          <w:b/>
          <w:color w:val="0D0D0D" w:themeColor="text1" w:themeTint="F2"/>
        </w:rPr>
        <w:t>Место предмета в учебном плане</w:t>
      </w:r>
      <w:r w:rsidR="008E67F5" w:rsidRPr="006D0735">
        <w:rPr>
          <w:b/>
          <w:color w:val="0D0D0D" w:themeColor="text1" w:themeTint="F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835"/>
        <w:gridCol w:w="3117"/>
      </w:tblGrid>
      <w:tr w:rsidR="007F71AB" w:rsidRPr="00917F23" w14:paraId="63780109" w14:textId="29B626B5" w:rsidTr="007F71AB">
        <w:tc>
          <w:tcPr>
            <w:tcW w:w="1526" w:type="dxa"/>
          </w:tcPr>
          <w:p w14:paraId="03022A6C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14:paraId="05221414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835" w:type="dxa"/>
          </w:tcPr>
          <w:p w14:paraId="07690881" w14:textId="00B8D964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аудиторных часов в год</w:t>
            </w:r>
          </w:p>
        </w:tc>
        <w:tc>
          <w:tcPr>
            <w:tcW w:w="3117" w:type="dxa"/>
          </w:tcPr>
          <w:p w14:paraId="54018E3C" w14:textId="7777777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Количество часов для </w:t>
            </w:r>
          </w:p>
          <w:p w14:paraId="4BF7B097" w14:textId="20F1C859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7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самостоятельной работы</w:t>
            </w:r>
          </w:p>
        </w:tc>
      </w:tr>
      <w:tr w:rsidR="007F71AB" w:rsidRPr="008E67F5" w14:paraId="6862D453" w14:textId="783E6B97" w:rsidTr="007F71AB">
        <w:tc>
          <w:tcPr>
            <w:tcW w:w="1526" w:type="dxa"/>
          </w:tcPr>
          <w:p w14:paraId="0DCCB275" w14:textId="1D135398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00E6EC94" w14:textId="0161E82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A90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60E947A" w14:textId="5F6BADA8" w:rsidR="007F71AB" w:rsidRPr="008E67F5" w:rsidRDefault="00A90CE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7" w:type="dxa"/>
          </w:tcPr>
          <w:p w14:paraId="0DB27ECA" w14:textId="26B549EB" w:rsidR="007F71AB" w:rsidRPr="00A90CED" w:rsidRDefault="00F879E2" w:rsidP="00917F23">
            <w:pPr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A90CED" w:rsidRPr="008E67F5" w14:paraId="778B6305" w14:textId="77777777" w:rsidTr="007F71AB">
        <w:tc>
          <w:tcPr>
            <w:tcW w:w="1526" w:type="dxa"/>
          </w:tcPr>
          <w:p w14:paraId="3BC69840" w14:textId="3962A2B7" w:rsidR="00A90CED" w:rsidRPr="008E67F5" w:rsidRDefault="00A90CE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CCB9814" w14:textId="49C56219" w:rsidR="00A90CED" w:rsidRPr="008E67F5" w:rsidRDefault="00A90CE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(</w:t>
            </w:r>
            <w:r w:rsidR="00716D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 втором полугодии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9962663" w14:textId="2B6CCFC0" w:rsidR="00A90CED" w:rsidRPr="008E67F5" w:rsidRDefault="00A90CE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3117" w:type="dxa"/>
          </w:tcPr>
          <w:p w14:paraId="504B65C0" w14:textId="2413C542" w:rsidR="00A90CED" w:rsidRPr="008E67F5" w:rsidRDefault="00A90CED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7F71AB" w:rsidRPr="008E67F5" w14:paraId="5D04C95E" w14:textId="13B6B379" w:rsidTr="007F71AB">
        <w:trPr>
          <w:gridAfter w:val="1"/>
          <w:wAfter w:w="3117" w:type="dxa"/>
        </w:trPr>
        <w:tc>
          <w:tcPr>
            <w:tcW w:w="5070" w:type="dxa"/>
            <w:gridSpan w:val="2"/>
          </w:tcPr>
          <w:p w14:paraId="2E0A8469" w14:textId="4FDD7B37" w:rsidR="007F71AB" w:rsidRPr="008E67F5" w:rsidRDefault="007F71AB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67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на уровне основного общего образования аудиторных часов + часов для самостоятельной работы</w:t>
            </w:r>
          </w:p>
        </w:tc>
        <w:tc>
          <w:tcPr>
            <w:tcW w:w="2835" w:type="dxa"/>
          </w:tcPr>
          <w:p w14:paraId="630FE340" w14:textId="1A3E9BAD" w:rsidR="007F71AB" w:rsidRPr="008E67F5" w:rsidRDefault="00F879E2" w:rsidP="00917F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144</w:t>
            </w:r>
          </w:p>
        </w:tc>
      </w:tr>
    </w:tbl>
    <w:p w14:paraId="1BAE0087" w14:textId="77777777" w:rsidR="008679CA" w:rsidRPr="00917F23" w:rsidRDefault="008679CA" w:rsidP="00917F23">
      <w:pPr>
        <w:pStyle w:val="c7"/>
        <w:shd w:val="clear" w:color="auto" w:fill="FFFFFF"/>
        <w:spacing w:before="0" w:beforeAutospacing="0" w:after="0" w:afterAutospacing="0"/>
        <w:jc w:val="both"/>
        <w:rPr>
          <w:rStyle w:val="c38"/>
          <w:b/>
          <w:bCs/>
          <w:color w:val="000000"/>
        </w:rPr>
      </w:pPr>
    </w:p>
    <w:p w14:paraId="28166CF2" w14:textId="42B04E36" w:rsidR="008679CA" w:rsidRPr="009A0C82" w:rsidRDefault="008679CA" w:rsidP="00917F23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284662721"/>
      <w:bookmarkStart w:id="1" w:name="_Toc284663347"/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</w:t>
      </w:r>
      <w:r w:rsidR="00814150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Технология</w:t>
      </w:r>
      <w:r w:rsidRPr="009A0C82">
        <w:rPr>
          <w:rFonts w:ascii="Times New Roman" w:eastAsia="Times New Roman" w:hAnsi="Times New Roman" w:cs="Times New Roman"/>
          <w:b/>
          <w:iCs/>
          <w:sz w:val="24"/>
          <w:szCs w:val="24"/>
        </w:rPr>
        <w:t>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9"/>
        <w:gridCol w:w="7873"/>
      </w:tblGrid>
      <w:tr w:rsidR="00814150" w:rsidRPr="00917F23" w14:paraId="2271EDBB" w14:textId="77777777" w:rsidTr="00345320">
        <w:trPr>
          <w:trHeight w:val="562"/>
        </w:trPr>
        <w:tc>
          <w:tcPr>
            <w:tcW w:w="6629" w:type="dxa"/>
            <w:vAlign w:val="center"/>
          </w:tcPr>
          <w:p w14:paraId="7F5E36AF" w14:textId="441AEC27" w:rsidR="00814150" w:rsidRPr="00917F23" w:rsidRDefault="00B33DA8" w:rsidP="00917F2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814150" w:rsidRPr="00917F23">
              <w:rPr>
                <w:sz w:val="24"/>
                <w:szCs w:val="24"/>
              </w:rPr>
              <w:t>Личностные</w:t>
            </w:r>
          </w:p>
        </w:tc>
        <w:tc>
          <w:tcPr>
            <w:tcW w:w="7873" w:type="dxa"/>
            <w:vAlign w:val="center"/>
          </w:tcPr>
          <w:p w14:paraId="5C64CF4F" w14:textId="097E0F3A" w:rsidR="00814150" w:rsidRPr="00917F23" w:rsidRDefault="00814150" w:rsidP="00917F2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B33DA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Метапредметные</w:t>
            </w:r>
          </w:p>
        </w:tc>
      </w:tr>
      <w:tr w:rsidR="00814150" w:rsidRPr="00917F23" w14:paraId="70AAE1F5" w14:textId="77777777" w:rsidTr="00345320">
        <w:trPr>
          <w:trHeight w:val="1408"/>
        </w:trPr>
        <w:tc>
          <w:tcPr>
            <w:tcW w:w="6629" w:type="dxa"/>
          </w:tcPr>
          <w:p w14:paraId="0F12ADC7" w14:textId="1F13A39C" w:rsidR="00814150" w:rsidRDefault="00814150" w:rsidP="00814150">
            <w:pPr>
              <w:ind w:firstLine="0"/>
              <w:rPr>
                <w:sz w:val="24"/>
                <w:szCs w:val="24"/>
              </w:rPr>
            </w:pPr>
            <w:r w:rsidRPr="00275242">
              <w:rPr>
                <w:sz w:val="24"/>
                <w:szCs w:val="24"/>
              </w:rPr>
              <w:t> </w:t>
            </w:r>
            <w:r w:rsidRPr="004B366D">
              <w:rPr>
                <w:b/>
                <w:bCs/>
                <w:i/>
                <w:iCs/>
                <w:sz w:val="24"/>
                <w:szCs w:val="24"/>
              </w:rPr>
              <w:t>Личностны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ми результатами </w:t>
            </w:r>
            <w:r w:rsidRPr="004B366D">
              <w:rPr>
                <w:sz w:val="24"/>
                <w:szCs w:val="24"/>
              </w:rPr>
              <w:t xml:space="preserve">освоения обучающимися </w:t>
            </w:r>
            <w:r>
              <w:rPr>
                <w:sz w:val="24"/>
                <w:szCs w:val="24"/>
              </w:rPr>
              <w:t>основной образовательной программы основного общего образования являются</w:t>
            </w:r>
            <w:r w:rsidRPr="004B366D">
              <w:rPr>
                <w:sz w:val="24"/>
                <w:szCs w:val="24"/>
              </w:rPr>
              <w:t>:</w:t>
            </w:r>
          </w:p>
          <w:p w14:paraId="5AA162AA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B366D">
              <w:rPr>
                <w:sz w:val="24"/>
                <w:szCs w:val="24"/>
              </w:rPr>
              <w:t>формирование целостного мировоззрения, соответствую</w:t>
            </w:r>
            <w:r w:rsidRPr="004B366D">
              <w:rPr>
                <w:sz w:val="24"/>
                <w:szCs w:val="24"/>
              </w:rPr>
              <w:softHyphen/>
      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14:paraId="7C52F683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формирование ответственного отношения к учению, го</w:t>
            </w:r>
            <w:r w:rsidRPr="00467D6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467D6D">
              <w:rPr>
                <w:sz w:val="24"/>
                <w:szCs w:val="24"/>
              </w:rPr>
              <w:softHyphen/>
              <w:t>мообразованию на основе мотивации к обучению и позна</w:t>
            </w:r>
            <w:r w:rsidRPr="00467D6D">
              <w:rPr>
                <w:sz w:val="24"/>
                <w:szCs w:val="24"/>
              </w:rPr>
              <w:softHyphen/>
              <w:t>нию; овладение элементами организации умственного и фи</w:t>
            </w:r>
            <w:r w:rsidRPr="00467D6D">
              <w:rPr>
                <w:sz w:val="24"/>
                <w:szCs w:val="24"/>
              </w:rPr>
              <w:softHyphen/>
              <w:t>зического труда;</w:t>
            </w:r>
          </w:p>
          <w:p w14:paraId="15C7E8DE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</w:t>
            </w:r>
            <w:r w:rsidRPr="00467D6D">
              <w:rPr>
                <w:sz w:val="24"/>
                <w:szCs w:val="24"/>
              </w:rPr>
              <w:softHyphen/>
              <w:t>щей социализации и стратификации;</w:t>
            </w:r>
          </w:p>
          <w:p w14:paraId="313D4811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lastRenderedPageBreak/>
              <w:t>развитие трудолюбия и ответственности за результаты своей деятельности; выражение желания учиться для удовле</w:t>
            </w:r>
            <w:r w:rsidRPr="00467D6D">
              <w:rPr>
                <w:sz w:val="24"/>
                <w:szCs w:val="24"/>
              </w:rPr>
              <w:softHyphen/>
              <w:t>творения перспективных потребностей;</w:t>
            </w:r>
          </w:p>
          <w:p w14:paraId="17028F97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      </w:r>
            <w:r w:rsidRPr="00467D6D">
              <w:rPr>
                <w:sz w:val="24"/>
                <w:szCs w:val="24"/>
              </w:rPr>
              <w:softHyphen/>
              <w:t>сов, а также на основе формирования уважительного отношения к труду;</w:t>
            </w:r>
          </w:p>
          <w:p w14:paraId="584B5E68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становление самоопределения в выбранной сфере будущей профессиональной деятельности, планирование образова</w:t>
            </w:r>
            <w:r w:rsidRPr="00467D6D">
              <w:rPr>
                <w:sz w:val="24"/>
                <w:szCs w:val="24"/>
              </w:rPr>
              <w:softHyphen/>
              <w:t>тельной и профессиональной карьеры, осознание необходи</w:t>
            </w:r>
            <w:r w:rsidRPr="00467D6D">
              <w:rPr>
                <w:sz w:val="24"/>
                <w:szCs w:val="24"/>
              </w:rPr>
              <w:softHyphen/>
              <w:t>мости общественно полезного труда как условия безопасной и эффективной социализации;</w:t>
            </w:r>
          </w:p>
          <w:p w14:paraId="5E71B1B8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формирование коммуникативной компетентности в обще</w:t>
            </w:r>
            <w:r w:rsidRPr="00467D6D">
              <w:rPr>
                <w:sz w:val="24"/>
                <w:szCs w:val="24"/>
              </w:rPr>
              <w:softHyphen/>
      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      </w:r>
            <w:r w:rsidRPr="00467D6D">
              <w:rPr>
                <w:sz w:val="24"/>
                <w:szCs w:val="24"/>
              </w:rPr>
              <w:softHyphen/>
              <w:t>лектива;</w:t>
            </w:r>
          </w:p>
          <w:p w14:paraId="4ABBB5F0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14:paraId="1E3F86B7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самооценка готовности к предпринимательской деятель</w:t>
            </w:r>
            <w:r w:rsidRPr="00467D6D">
              <w:rPr>
                <w:sz w:val="24"/>
                <w:szCs w:val="24"/>
              </w:rPr>
              <w:softHyphen/>
              <w:t>ности в сфере технологий, к рациональному ведению домаш</w:t>
            </w:r>
            <w:r w:rsidRPr="00467D6D">
              <w:rPr>
                <w:sz w:val="24"/>
                <w:szCs w:val="24"/>
              </w:rPr>
              <w:softHyphen/>
              <w:t>него хозяйства;</w:t>
            </w:r>
          </w:p>
          <w:p w14:paraId="061FDBBF" w14:textId="77777777" w:rsidR="00814150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pacing w:val="-5"/>
                <w:sz w:val="24"/>
                <w:szCs w:val="24"/>
              </w:rPr>
              <w:t>формирование основ экологической культуры, соответ</w:t>
            </w:r>
            <w:r w:rsidRPr="00467D6D">
              <w:rPr>
                <w:sz w:val="24"/>
                <w:szCs w:val="24"/>
              </w:rPr>
              <w:t>ствующей современному уровню экологического мышле</w:t>
            </w:r>
            <w:r w:rsidRPr="00467D6D">
              <w:rPr>
                <w:sz w:val="24"/>
                <w:szCs w:val="24"/>
              </w:rPr>
              <w:softHyphen/>
              <w:t>ния; бережное отношение к природным и хозяйственным ресурсам;</w:t>
            </w:r>
          </w:p>
          <w:p w14:paraId="0F3DE9E2" w14:textId="77777777" w:rsidR="00814150" w:rsidRPr="00467D6D" w:rsidRDefault="00814150" w:rsidP="0081415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развитие эстетического сознания через освоение художе</w:t>
            </w:r>
            <w:r w:rsidRPr="00467D6D">
              <w:rPr>
                <w:sz w:val="24"/>
                <w:szCs w:val="24"/>
              </w:rPr>
              <w:softHyphen/>
              <w:t>ственного наследия народов России и мира, творческой дея</w:t>
            </w:r>
            <w:r w:rsidRPr="00467D6D">
              <w:rPr>
                <w:sz w:val="24"/>
                <w:szCs w:val="24"/>
              </w:rPr>
              <w:softHyphen/>
              <w:t>тельности эстетического характера; формирование индиви</w:t>
            </w:r>
            <w:r w:rsidRPr="00467D6D">
              <w:rPr>
                <w:sz w:val="24"/>
                <w:szCs w:val="24"/>
              </w:rPr>
              <w:softHyphen/>
              <w:t xml:space="preserve">дуально-личностных позиций учащихся. </w:t>
            </w:r>
          </w:p>
          <w:p w14:paraId="254241F2" w14:textId="77777777" w:rsidR="00814150" w:rsidRPr="00917F23" w:rsidRDefault="00814150" w:rsidP="00917F23">
            <w:pPr>
              <w:rPr>
                <w:sz w:val="24"/>
                <w:szCs w:val="24"/>
              </w:rPr>
            </w:pPr>
          </w:p>
        </w:tc>
        <w:tc>
          <w:tcPr>
            <w:tcW w:w="7873" w:type="dxa"/>
          </w:tcPr>
          <w:p w14:paraId="78160EE9" w14:textId="77777777" w:rsidR="00814150" w:rsidRDefault="00814150" w:rsidP="00814150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B366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Метапредметные результаты </w:t>
            </w:r>
            <w:r w:rsidRPr="004B366D">
              <w:rPr>
                <w:sz w:val="24"/>
                <w:szCs w:val="24"/>
              </w:rPr>
              <w:t>освоения учащимися</w:t>
            </w:r>
            <w:r>
              <w:rPr>
                <w:sz w:val="24"/>
                <w:szCs w:val="24"/>
              </w:rPr>
              <w:t xml:space="preserve"> п</w:t>
            </w:r>
            <w:r w:rsidRPr="00B93545">
              <w:rPr>
                <w:sz w:val="24"/>
                <w:szCs w:val="24"/>
              </w:rPr>
              <w:t>редмета «Технология» в основной школе:</w:t>
            </w:r>
          </w:p>
          <w:p w14:paraId="014706FF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B366D">
              <w:rPr>
                <w:sz w:val="24"/>
                <w:szCs w:val="24"/>
              </w:rPr>
              <w:t>самостоятельное определение цели своего обучения, по</w:t>
            </w:r>
            <w:r w:rsidRPr="004B366D">
              <w:rPr>
                <w:sz w:val="24"/>
                <w:szCs w:val="24"/>
              </w:rPr>
              <w:softHyphen/>
              <w:t>становка и формулировка для себя новых задач в учёбе и по</w:t>
            </w:r>
            <w:r w:rsidRPr="004B366D">
              <w:rPr>
                <w:sz w:val="24"/>
                <w:szCs w:val="24"/>
              </w:rPr>
              <w:softHyphen/>
              <w:t>знавательной деятельности;</w:t>
            </w:r>
          </w:p>
          <w:p w14:paraId="1CE40BFA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алгоритмизированное планирование процесса познава</w:t>
            </w:r>
            <w:r w:rsidRPr="00467D6D">
              <w:rPr>
                <w:sz w:val="24"/>
                <w:szCs w:val="24"/>
              </w:rPr>
              <w:softHyphen/>
              <w:t>тельно-трудовой деятельности;</w:t>
            </w:r>
          </w:p>
          <w:p w14:paraId="73AC3728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 xml:space="preserve">определение адекватных имеющимся организационным </w:t>
            </w:r>
            <w:r w:rsidRPr="00467D6D">
              <w:rPr>
                <w:spacing w:val="-1"/>
                <w:sz w:val="24"/>
                <w:szCs w:val="24"/>
              </w:rPr>
              <w:t>и материально-техническим условиям способов решения учеб</w:t>
            </w:r>
            <w:r w:rsidRPr="00467D6D">
              <w:rPr>
                <w:spacing w:val="-1"/>
                <w:sz w:val="24"/>
                <w:szCs w:val="24"/>
              </w:rPr>
              <w:softHyphen/>
            </w:r>
            <w:r w:rsidRPr="00467D6D">
              <w:rPr>
                <w:sz w:val="24"/>
                <w:szCs w:val="24"/>
              </w:rPr>
              <w:t>ной или трудовой задачи на основе заданных алгоритмов;</w:t>
            </w:r>
          </w:p>
          <w:p w14:paraId="30CCEDDC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</w:t>
            </w:r>
            <w:r w:rsidRPr="00467D6D">
              <w:rPr>
                <w:sz w:val="24"/>
                <w:szCs w:val="24"/>
              </w:rPr>
              <w:softHyphen/>
              <w:t>гающих стандартного применения одного из них; поиск но</w:t>
            </w:r>
            <w:r w:rsidRPr="00467D6D">
              <w:rPr>
                <w:sz w:val="24"/>
                <w:szCs w:val="24"/>
              </w:rPr>
              <w:softHyphen/>
              <w:t>вых решений возникшей технической или организационной проблемы;</w:t>
            </w:r>
          </w:p>
          <w:p w14:paraId="40CDD794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выявление потребностей, проектирование и создание объ</w:t>
            </w:r>
            <w:r w:rsidRPr="00467D6D">
              <w:rPr>
                <w:sz w:val="24"/>
                <w:szCs w:val="24"/>
              </w:rPr>
              <w:softHyphen/>
              <w:t xml:space="preserve">ектов, имеющих потребительную стоимость; самостоятельная организация и </w:t>
            </w:r>
            <w:r w:rsidRPr="00467D6D">
              <w:rPr>
                <w:sz w:val="24"/>
                <w:szCs w:val="24"/>
              </w:rPr>
              <w:lastRenderedPageBreak/>
              <w:t>выполнение различных творческих работ по созданию изделий и продуктов;</w:t>
            </w:r>
          </w:p>
          <w:p w14:paraId="33D42D9F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виртуальное и натурное моделирование технических объ</w:t>
            </w:r>
            <w:r w:rsidRPr="00467D6D">
              <w:rPr>
                <w:sz w:val="24"/>
                <w:szCs w:val="24"/>
              </w:rPr>
              <w:softHyphen/>
              <w:t>ектов, продуктов и технологических процессов; проявление инновационного подхода к решению учебных и практиче</w:t>
            </w:r>
            <w:r w:rsidRPr="00467D6D">
              <w:rPr>
                <w:sz w:val="24"/>
                <w:szCs w:val="24"/>
              </w:rPr>
              <w:softHyphen/>
              <w:t>ских задач в процессе моделирования изделия или техноло</w:t>
            </w:r>
            <w:r w:rsidRPr="00467D6D">
              <w:rPr>
                <w:sz w:val="24"/>
                <w:szCs w:val="24"/>
              </w:rPr>
              <w:softHyphen/>
              <w:t>гического процесса;</w:t>
            </w:r>
          </w:p>
          <w:p w14:paraId="6DE6F2F8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осознанное использование речевых средств в соответст</w:t>
            </w:r>
            <w:r w:rsidRPr="00467D6D">
              <w:rPr>
                <w:sz w:val="24"/>
                <w:szCs w:val="24"/>
              </w:rPr>
              <w:softHyphen/>
      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      </w:r>
            <w:r w:rsidRPr="00467D6D">
              <w:rPr>
                <w:sz w:val="24"/>
                <w:szCs w:val="24"/>
              </w:rPr>
              <w:softHyphen/>
              <w:t>ного решения; отражение в устной или письменной форме результатов своей деятельности;</w:t>
            </w:r>
          </w:p>
          <w:p w14:paraId="5003F580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467D6D">
              <w:rPr>
                <w:sz w:val="24"/>
                <w:szCs w:val="24"/>
              </w:rPr>
              <w:softHyphen/>
              <w:t>логий (ИКТ); выбор для решения познавательных и комму</w:t>
            </w:r>
            <w:r w:rsidRPr="00467D6D">
              <w:rPr>
                <w:sz w:val="24"/>
                <w:szCs w:val="24"/>
              </w:rPr>
              <w:softHyphen/>
              <w:t>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14:paraId="42EE0E6F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организация учебного сотрудничества и совместной дея</w:t>
            </w:r>
            <w:r w:rsidRPr="00467D6D">
              <w:rPr>
                <w:sz w:val="24"/>
                <w:szCs w:val="24"/>
              </w:rPr>
              <w:softHyphen/>
              <w:t>тельности с учителем и сверстниками; согласование и ко</w:t>
            </w:r>
            <w:r w:rsidRPr="00467D6D">
              <w:rPr>
                <w:sz w:val="24"/>
                <w:szCs w:val="24"/>
              </w:rPr>
              <w:softHyphen/>
              <w:t>ординация совместной познавательно-трудовой деятельно</w:t>
            </w:r>
            <w:r w:rsidRPr="00467D6D">
              <w:rPr>
                <w:sz w:val="24"/>
                <w:szCs w:val="24"/>
              </w:rPr>
              <w:softHyphen/>
              <w:t>сти с другими её участниками; объективное оценивание вкла</w:t>
            </w:r>
            <w:r w:rsidRPr="00467D6D">
              <w:rPr>
                <w:sz w:val="24"/>
                <w:szCs w:val="24"/>
              </w:rPr>
              <w:softHyphen/>
              <w:t>да своей познавательно-трудовой деятельности в решение общих задач коллектива;</w:t>
            </w:r>
          </w:p>
          <w:p w14:paraId="41AC977C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оценивание правильности выполнения учебной задачи, собственных возможностей её решения; диагностика резуль</w:t>
            </w:r>
            <w:r w:rsidRPr="00467D6D">
              <w:rPr>
                <w:sz w:val="24"/>
                <w:szCs w:val="24"/>
              </w:rPr>
              <w:softHyphen/>
      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      </w:r>
            <w:r w:rsidRPr="00467D6D">
              <w:rPr>
                <w:sz w:val="24"/>
                <w:szCs w:val="24"/>
              </w:rPr>
              <w:softHyphen/>
              <w:t>няемых технологических процессах;</w:t>
            </w:r>
          </w:p>
          <w:p w14:paraId="153C3DC0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      </w:r>
            <w:r w:rsidRPr="00467D6D">
              <w:rPr>
                <w:sz w:val="24"/>
                <w:szCs w:val="24"/>
              </w:rPr>
              <w:softHyphen/>
              <w:t>ской культурой производства;</w:t>
            </w:r>
          </w:p>
          <w:p w14:paraId="4319B016" w14:textId="77777777" w:rsidR="00814150" w:rsidRDefault="00814150" w:rsidP="0081415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t xml:space="preserve">оценивание своей познавательно-трудовой деятельности </w:t>
            </w:r>
            <w:r w:rsidRPr="00467D6D">
              <w:rPr>
                <w:spacing w:val="-6"/>
                <w:sz w:val="24"/>
                <w:szCs w:val="24"/>
              </w:rPr>
              <w:t xml:space="preserve">с точки зрения нравственных, правовых норм, эстетических </w:t>
            </w:r>
            <w:r w:rsidRPr="00467D6D">
              <w:rPr>
                <w:sz w:val="24"/>
                <w:szCs w:val="24"/>
              </w:rPr>
              <w:t>ценностей по принятым в обществе и коллективе требова</w:t>
            </w:r>
            <w:r w:rsidRPr="00467D6D">
              <w:rPr>
                <w:sz w:val="24"/>
                <w:szCs w:val="24"/>
              </w:rPr>
              <w:softHyphen/>
              <w:t>ниям и принципам;</w:t>
            </w:r>
          </w:p>
          <w:p w14:paraId="4A27B72C" w14:textId="4B8524D1" w:rsidR="00814150" w:rsidRPr="00917F23" w:rsidRDefault="00814150" w:rsidP="00814150">
            <w:pPr>
              <w:ind w:firstLine="0"/>
              <w:outlineLvl w:val="0"/>
              <w:rPr>
                <w:sz w:val="24"/>
                <w:szCs w:val="24"/>
              </w:rPr>
            </w:pPr>
            <w:r w:rsidRPr="00467D6D">
              <w:rPr>
                <w:sz w:val="24"/>
                <w:szCs w:val="24"/>
              </w:rPr>
              <w:lastRenderedPageBreak/>
              <w:t xml:space="preserve">формирование и развитие экологического мышления, </w:t>
            </w:r>
            <w:r w:rsidRPr="00467D6D">
              <w:rPr>
                <w:spacing w:val="-2"/>
                <w:sz w:val="24"/>
                <w:szCs w:val="24"/>
              </w:rPr>
              <w:t>умение применять его в познавательной, коммуникатив</w:t>
            </w:r>
            <w:r w:rsidRPr="00467D6D">
              <w:rPr>
                <w:sz w:val="24"/>
                <w:szCs w:val="24"/>
              </w:rPr>
              <w:t>ной, социальной практике и профессиональной ориента</w:t>
            </w:r>
            <w:r w:rsidRPr="00467D6D">
              <w:rPr>
                <w:sz w:val="24"/>
                <w:szCs w:val="24"/>
              </w:rPr>
              <w:softHyphen/>
              <w:t>ции</w:t>
            </w:r>
          </w:p>
        </w:tc>
      </w:tr>
    </w:tbl>
    <w:p w14:paraId="657EF556" w14:textId="77777777" w:rsidR="00345320" w:rsidRDefault="00345320" w:rsidP="003453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A06FE89" w14:textId="77777777" w:rsidR="00814150" w:rsidRDefault="00814150" w:rsidP="003453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B366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4B366D">
        <w:rPr>
          <w:rFonts w:ascii="Times New Roman" w:hAnsi="Times New Roman"/>
          <w:sz w:val="24"/>
          <w:szCs w:val="24"/>
        </w:rPr>
        <w:t>освоения учащимися предме</w:t>
      </w:r>
      <w:r w:rsidRPr="004B366D">
        <w:rPr>
          <w:rFonts w:ascii="Times New Roman" w:hAnsi="Times New Roman"/>
          <w:sz w:val="24"/>
          <w:szCs w:val="24"/>
        </w:rPr>
        <w:softHyphen/>
        <w:t xml:space="preserve">та «Технология» в основной школе: </w:t>
      </w:r>
    </w:p>
    <w:p w14:paraId="095FA4D7" w14:textId="77777777" w:rsidR="00814150" w:rsidRDefault="00814150" w:rsidP="0081415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4B366D">
        <w:rPr>
          <w:rFonts w:ascii="Times New Roman" w:hAnsi="Times New Roman"/>
          <w:i/>
          <w:iCs/>
          <w:sz w:val="24"/>
          <w:szCs w:val="24"/>
        </w:rPr>
        <w:t>в познавательной сфере:</w:t>
      </w:r>
    </w:p>
    <w:p w14:paraId="35438221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366D"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</w:t>
      </w:r>
      <w:r w:rsidRPr="004B366D">
        <w:rPr>
          <w:rFonts w:ascii="Times New Roman" w:hAnsi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4B366D">
        <w:rPr>
          <w:rFonts w:ascii="Times New Roman" w:hAnsi="Times New Roman"/>
          <w:sz w:val="24"/>
          <w:szCs w:val="24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4B366D">
        <w:rPr>
          <w:rFonts w:ascii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4B366D">
        <w:rPr>
          <w:rFonts w:ascii="Times New Roman" w:hAnsi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4B366D">
        <w:rPr>
          <w:rFonts w:ascii="Times New Roman" w:hAnsi="Times New Roman"/>
          <w:sz w:val="24"/>
          <w:szCs w:val="24"/>
        </w:rPr>
        <w:softHyphen/>
        <w:t>ния объектов труда;</w:t>
      </w:r>
    </w:p>
    <w:p w14:paraId="79E40467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467D6D">
        <w:rPr>
          <w:rFonts w:ascii="Times New Roman" w:hAnsi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467D6D">
        <w:rPr>
          <w:rFonts w:ascii="Times New Roman" w:hAnsi="Times New Roman"/>
          <w:sz w:val="24"/>
          <w:szCs w:val="24"/>
        </w:rPr>
        <w:t>ний, процессов и связей, выявляемых в ходе исследований;</w:t>
      </w:r>
    </w:p>
    <w:p w14:paraId="3B89CA25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</w:t>
      </w:r>
      <w:r w:rsidRPr="00467D6D">
        <w:rPr>
          <w:rFonts w:ascii="Times New Roman" w:hAnsi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467D6D">
        <w:rPr>
          <w:rFonts w:ascii="Times New Roman" w:hAnsi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467D6D">
        <w:rPr>
          <w:rFonts w:ascii="Times New Roman" w:hAnsi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467D6D">
        <w:rPr>
          <w:rFonts w:ascii="Times New Roman" w:hAnsi="Times New Roman"/>
          <w:sz w:val="24"/>
          <w:szCs w:val="24"/>
        </w:rPr>
        <w:softHyphen/>
        <w:t>нения;</w:t>
      </w:r>
    </w:p>
    <w:p w14:paraId="301CC87B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467D6D">
        <w:rPr>
          <w:rFonts w:ascii="Times New Roman" w:hAnsi="Times New Roman"/>
          <w:sz w:val="24"/>
          <w:szCs w:val="24"/>
        </w:rPr>
        <w:softHyphen/>
        <w:t>рования и создания объектов труда;</w:t>
      </w:r>
    </w:p>
    <w:p w14:paraId="5B43E4C2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467D6D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467D6D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467D6D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14:paraId="56ABCAA8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467D6D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467D6D">
        <w:rPr>
          <w:rFonts w:ascii="Times New Roman" w:hAnsi="Times New Roman"/>
          <w:sz w:val="24"/>
          <w:szCs w:val="24"/>
        </w:rPr>
        <w:softHyphen/>
      </w:r>
      <w:r w:rsidRPr="00467D6D">
        <w:rPr>
          <w:rFonts w:ascii="Times New Roman" w:hAnsi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467D6D">
        <w:rPr>
          <w:rFonts w:ascii="Times New Roman" w:hAnsi="Times New Roman"/>
          <w:spacing w:val="-1"/>
          <w:sz w:val="24"/>
          <w:szCs w:val="24"/>
        </w:rPr>
        <w:softHyphen/>
      </w:r>
      <w:r w:rsidRPr="00467D6D">
        <w:rPr>
          <w:rFonts w:ascii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467D6D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467D6D">
        <w:rPr>
          <w:rFonts w:ascii="Times New Roman" w:hAnsi="Times New Roman"/>
          <w:sz w:val="24"/>
          <w:szCs w:val="24"/>
        </w:rPr>
        <w:softHyphen/>
        <w:t>логий и проектов;</w:t>
      </w:r>
    </w:p>
    <w:p w14:paraId="178A6341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467D6D">
        <w:rPr>
          <w:rFonts w:ascii="Times New Roman" w:hAnsi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467D6D">
        <w:rPr>
          <w:rFonts w:ascii="Times New Roman" w:hAnsi="Times New Roman"/>
          <w:sz w:val="24"/>
          <w:szCs w:val="24"/>
        </w:rPr>
        <w:softHyphen/>
        <w:t xml:space="preserve">ре производства; </w:t>
      </w:r>
    </w:p>
    <w:p w14:paraId="330E6E62" w14:textId="77777777" w:rsidR="00814150" w:rsidRDefault="00814150" w:rsidP="0081415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i/>
          <w:iCs/>
          <w:sz w:val="24"/>
          <w:szCs w:val="24"/>
        </w:rPr>
        <w:t>в трудовой сфере:</w:t>
      </w:r>
    </w:p>
    <w:p w14:paraId="4BAD812A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467D6D">
        <w:rPr>
          <w:rFonts w:ascii="Times New Roman" w:hAnsi="Times New Roman"/>
          <w:sz w:val="24"/>
          <w:szCs w:val="24"/>
        </w:rPr>
        <w:softHyphen/>
        <w:t xml:space="preserve">да; подбор материалов с учётом характера объекта труда и технологии; </w:t>
      </w:r>
      <w:r w:rsidRPr="00467D6D">
        <w:rPr>
          <w:rFonts w:ascii="Times New Roman" w:hAnsi="Times New Roman"/>
          <w:sz w:val="24"/>
          <w:szCs w:val="24"/>
        </w:rPr>
        <w:lastRenderedPageBreak/>
        <w:t>подбор инструментов, приспособлений и обо</w:t>
      </w:r>
      <w:r w:rsidRPr="00467D6D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14:paraId="5A4100BF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467D6D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467D6D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14:paraId="0AC68D16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467D6D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14:paraId="7E1F3578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467D6D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467D6D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14:paraId="0E532A71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467D6D">
        <w:rPr>
          <w:rFonts w:ascii="Times New Roman" w:hAnsi="Times New Roman"/>
          <w:sz w:val="24"/>
          <w:szCs w:val="24"/>
        </w:rPr>
        <w:softHyphen/>
        <w:t>нием контрольных и измерительных инструментов; выявле</w:t>
      </w:r>
      <w:r w:rsidRPr="00467D6D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14:paraId="278FEF9E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467D6D">
        <w:rPr>
          <w:rFonts w:ascii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467D6D">
        <w:rPr>
          <w:rFonts w:ascii="Times New Roman" w:hAnsi="Times New Roman"/>
          <w:sz w:val="24"/>
          <w:szCs w:val="24"/>
        </w:rPr>
        <w:softHyphen/>
        <w:t xml:space="preserve">жившейся ситуации на рынке товаров и услуг; </w:t>
      </w:r>
    </w:p>
    <w:p w14:paraId="57E84D93" w14:textId="77777777" w:rsidR="00814150" w:rsidRDefault="00814150" w:rsidP="0081415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i/>
          <w:iCs/>
          <w:sz w:val="24"/>
          <w:szCs w:val="24"/>
        </w:rPr>
        <w:t>в мотивационной сфере:</w:t>
      </w:r>
    </w:p>
    <w:p w14:paraId="05F4DDB1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467D6D">
        <w:rPr>
          <w:rFonts w:ascii="Times New Roman" w:hAnsi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467D6D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14:paraId="1DE98840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467D6D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14:paraId="231CB487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формирование представлений о мире профессий, свя</w:t>
      </w:r>
      <w:r w:rsidRPr="00467D6D">
        <w:rPr>
          <w:rFonts w:ascii="Times New Roman" w:hAnsi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467D6D">
        <w:rPr>
          <w:rFonts w:ascii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467D6D">
        <w:rPr>
          <w:rFonts w:ascii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1F465824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467D6D">
        <w:rPr>
          <w:rFonts w:ascii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14:paraId="68B02049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467D6D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467D6D">
        <w:rPr>
          <w:rFonts w:ascii="Times New Roman" w:hAnsi="Times New Roman"/>
          <w:sz w:val="24"/>
          <w:szCs w:val="24"/>
        </w:rPr>
        <w:softHyphen/>
        <w:t xml:space="preserve">полнении работ; </w:t>
      </w:r>
    </w:p>
    <w:p w14:paraId="47D38E19" w14:textId="77777777" w:rsidR="00814150" w:rsidRDefault="00814150" w:rsidP="0081415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i/>
          <w:iCs/>
          <w:sz w:val="24"/>
          <w:szCs w:val="24"/>
        </w:rPr>
        <w:t>в эстетической сфере:</w:t>
      </w:r>
    </w:p>
    <w:p w14:paraId="19FF3F68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67D6D">
        <w:rPr>
          <w:rFonts w:ascii="Times New Roman" w:hAnsi="Times New Roman"/>
          <w:sz w:val="24"/>
          <w:szCs w:val="24"/>
        </w:rPr>
        <w:softHyphen/>
        <w:t>полненного объекта или результата труда;</w:t>
      </w:r>
    </w:p>
    <w:p w14:paraId="703048F4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 xml:space="preserve">рациональное и эстетическое оснащение рабочего места </w:t>
      </w:r>
      <w:r w:rsidRPr="00467D6D">
        <w:rPr>
          <w:rFonts w:ascii="Times New Roman" w:hAnsi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467D6D">
        <w:rPr>
          <w:rFonts w:ascii="Times New Roman" w:hAnsi="Times New Roman"/>
          <w:sz w:val="24"/>
          <w:szCs w:val="24"/>
        </w:rPr>
        <w:t>низации труда;</w:t>
      </w:r>
    </w:p>
    <w:p w14:paraId="076BA01F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467D6D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467D6D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14:paraId="46EA72E5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467D6D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14:paraId="2B46866C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участие в оформлении класса и школы, озеленении при</w:t>
      </w:r>
      <w:r w:rsidRPr="00467D6D">
        <w:rPr>
          <w:rFonts w:ascii="Times New Roman" w:hAnsi="Times New Roman"/>
          <w:sz w:val="24"/>
          <w:szCs w:val="24"/>
        </w:rPr>
        <w:softHyphen/>
        <w:t xml:space="preserve">школьного участка, стремление внести красоту в домашний быт; </w:t>
      </w:r>
    </w:p>
    <w:p w14:paraId="4B9F9ECC" w14:textId="77777777" w:rsidR="00814150" w:rsidRDefault="00814150" w:rsidP="0081415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i/>
          <w:iCs/>
          <w:sz w:val="24"/>
          <w:szCs w:val="24"/>
        </w:rPr>
        <w:t>в коммуникативной сфере:</w:t>
      </w:r>
    </w:p>
    <w:p w14:paraId="459BCF7A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lastRenderedPageBreak/>
        <w:t>практическое освоение умений, составляющих основу ком</w:t>
      </w:r>
      <w:r w:rsidRPr="00467D6D">
        <w:rPr>
          <w:rFonts w:ascii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467D6D">
        <w:rPr>
          <w:rFonts w:ascii="Times New Roman" w:hAnsi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467D6D">
        <w:rPr>
          <w:rFonts w:ascii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467D6D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467D6D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14:paraId="05734D39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467D6D">
        <w:rPr>
          <w:rFonts w:ascii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467D6D">
        <w:rPr>
          <w:rFonts w:ascii="Times New Roman" w:hAnsi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467D6D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14:paraId="33662547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467D6D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467D6D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467D6D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14:paraId="70B0D6A7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адекватно</w:t>
      </w:r>
      <w:r>
        <w:rPr>
          <w:rFonts w:ascii="Times New Roman" w:hAnsi="Times New Roman"/>
          <w:sz w:val="24"/>
          <w:szCs w:val="24"/>
        </w:rPr>
        <w:t xml:space="preserve">е использование речевых средств </w:t>
      </w:r>
      <w:r w:rsidRPr="00467D6D">
        <w:rPr>
          <w:rFonts w:ascii="Times New Roman" w:hAnsi="Times New Roman"/>
          <w:sz w:val="24"/>
          <w:szCs w:val="24"/>
        </w:rPr>
        <w:t>для решения различных коммуникативных задач; овладение устной и пись</w:t>
      </w:r>
      <w:r w:rsidRPr="00467D6D">
        <w:rPr>
          <w:rFonts w:ascii="Times New Roman" w:hAnsi="Times New Roman"/>
          <w:sz w:val="24"/>
          <w:szCs w:val="24"/>
        </w:rPr>
        <w:softHyphen/>
        <w:t>менной речью; построение монологических контекстных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6D">
        <w:rPr>
          <w:rFonts w:ascii="Times New Roman" w:hAnsi="Times New Roman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14:paraId="4B27B7E8" w14:textId="77777777" w:rsidR="00814150" w:rsidRPr="00467D6D" w:rsidRDefault="00814150" w:rsidP="0081415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i/>
          <w:iCs/>
          <w:sz w:val="24"/>
          <w:szCs w:val="24"/>
        </w:rPr>
        <w:t>в физиолого-психологической сфере:</w:t>
      </w:r>
    </w:p>
    <w:p w14:paraId="4DC72735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развитие моторики и координации движений рук при ра</w:t>
      </w:r>
      <w:r w:rsidRPr="00467D6D">
        <w:rPr>
          <w:rFonts w:ascii="Times New Roman" w:hAnsi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467D6D">
        <w:rPr>
          <w:rFonts w:ascii="Times New Roman" w:hAnsi="Times New Roman"/>
          <w:sz w:val="24"/>
          <w:szCs w:val="24"/>
        </w:rPr>
        <w:softHyphen/>
        <w:t>ческих операций;</w:t>
      </w:r>
    </w:p>
    <w:p w14:paraId="6C37F39E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14:paraId="3989ECA9" w14:textId="77777777" w:rsidR="00814150" w:rsidRDefault="00814150" w:rsidP="0081415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7D6D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467D6D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14:paraId="344F6914" w14:textId="77777777" w:rsidR="00345320" w:rsidRPr="00467D6D" w:rsidRDefault="00345320" w:rsidP="00345320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1323A" w14:textId="2C7E6596" w:rsidR="00B33DA8" w:rsidRPr="00B33DA8" w:rsidRDefault="00AE07F7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Учащийся </w:t>
      </w:r>
      <w:r w:rsidR="00345320" w:rsidRPr="0034532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14:paraId="553AB0BE" w14:textId="4B697201" w:rsidR="00B33DA8" w:rsidRPr="00B33DA8" w:rsidRDefault="00746044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B33DA8"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способа графического отображения объектов труда; выполнять чертежи и эскизы с использованием средств компьютерной поддержки; </w:t>
      </w:r>
    </w:p>
    <w:p w14:paraId="6B033B96" w14:textId="77777777" w:rsidR="00B33DA8" w:rsidRPr="00B33DA8" w:rsidRDefault="00B33DA8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выполнять несложное моделирования швейных изделий; </w:t>
      </w:r>
    </w:p>
    <w:p w14:paraId="1BC3A90C" w14:textId="77777777" w:rsidR="00B33DA8" w:rsidRPr="00B33DA8" w:rsidRDefault="00B33DA8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</w:t>
      </w:r>
    </w:p>
    <w:p w14:paraId="3DD55142" w14:textId="4C8C49B6" w:rsidR="00B33DA8" w:rsidRPr="00B33DA8" w:rsidRDefault="00B33DA8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-проектировать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 разрабатывать и создавать изделия средствами учебного станка, управляемого программой компьютерного трехмерного</w:t>
      </w:r>
      <w:r w:rsidR="00AE07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6044">
        <w:rPr>
          <w:rFonts w:ascii="Times New Roman" w:eastAsia="Times New Roman" w:hAnsi="Times New Roman" w:cs="Times New Roman"/>
          <w:i/>
          <w:sz w:val="24"/>
          <w:szCs w:val="24"/>
        </w:rPr>
        <w:t>проектирования;</w:t>
      </w: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br/>
        <w:t>-</w:t>
      </w:r>
      <w:r w:rsidR="00345320" w:rsidRPr="00345320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осуществлять поиск, извлечение, структурирование и обработку информации; </w:t>
      </w:r>
    </w:p>
    <w:p w14:paraId="26D8392F" w14:textId="77777777" w:rsidR="00B33DA8" w:rsidRPr="00B33DA8" w:rsidRDefault="00B33DA8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</w:t>
      </w:r>
      <w:r w:rsidR="00345320" w:rsidRPr="00345320">
        <w:rPr>
          <w:rFonts w:ascii="Times New Roman" w:eastAsia="Times New Roman" w:hAnsi="Times New Roman" w:cs="Times New Roman"/>
          <w:i/>
          <w:sz w:val="24"/>
          <w:szCs w:val="24"/>
        </w:rPr>
        <w:t xml:space="preserve">изготовлять информационный продукт по заданному алгоритму; </w:t>
      </w:r>
    </w:p>
    <w:p w14:paraId="4D0360A5" w14:textId="77777777" w:rsidR="00B33DA8" w:rsidRPr="00B33DA8" w:rsidRDefault="00B33DA8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345320" w:rsidRPr="00345320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информационный продукт и его встраивать в заданную оболочку; </w:t>
      </w:r>
    </w:p>
    <w:p w14:paraId="1203E517" w14:textId="77777777" w:rsidR="00B33DA8" w:rsidRPr="00B33DA8" w:rsidRDefault="00B33DA8" w:rsidP="00AE07F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345320" w:rsidRPr="00345320">
        <w:rPr>
          <w:rFonts w:ascii="Times New Roman" w:eastAsia="Times New Roman" w:hAnsi="Times New Roman" w:cs="Times New Roman"/>
          <w:i/>
          <w:sz w:val="24"/>
          <w:szCs w:val="24"/>
        </w:rPr>
        <w:t>осуществлять компьютерное моделирование / проведение виртуального эксперимента.</w:t>
      </w:r>
    </w:p>
    <w:p w14:paraId="785ACEBA" w14:textId="77777777" w:rsidR="00746044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риводить рассуждения, содержащие аргументированные оценки и прогнозы развития агротехнологий; </w:t>
      </w:r>
    </w:p>
    <w:p w14:paraId="1AB51AE1" w14:textId="4EB99F5E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</w:t>
      </w:r>
    </w:p>
    <w:p w14:paraId="25DC07AF" w14:textId="77777777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-определять виды удобрений и способы их применения; проводить фенологические наблюдения за комнатными растениями; 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 </w:t>
      </w:r>
    </w:p>
    <w:p w14:paraId="4B8AF01F" w14:textId="649799CC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-применять технологические приемы использования цветочно-декоративных культур в оформлении лан</w:t>
      </w:r>
      <w:r w:rsidR="00746044">
        <w:rPr>
          <w:rFonts w:ascii="Times New Roman" w:eastAsia="Times New Roman" w:hAnsi="Times New Roman" w:cs="Times New Roman"/>
          <w:i/>
          <w:sz w:val="24"/>
          <w:szCs w:val="24"/>
        </w:rPr>
        <w:t>дшафта пр</w:t>
      </w:r>
      <w:r w:rsidR="00AE07F7">
        <w:rPr>
          <w:rFonts w:ascii="Times New Roman" w:eastAsia="Times New Roman" w:hAnsi="Times New Roman" w:cs="Times New Roman"/>
          <w:i/>
          <w:sz w:val="24"/>
          <w:szCs w:val="24"/>
        </w:rPr>
        <w:t xml:space="preserve">ишкольной </w:t>
      </w:r>
      <w:r w:rsidR="00746044">
        <w:rPr>
          <w:rFonts w:ascii="Times New Roman" w:eastAsia="Times New Roman" w:hAnsi="Times New Roman" w:cs="Times New Roman"/>
          <w:i/>
          <w:sz w:val="24"/>
          <w:szCs w:val="24"/>
        </w:rPr>
        <w:t>территории;</w:t>
      </w: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-приводить рассуждения, содержащие аргументированные оценки и прогнозы развития технологий животноводства; </w:t>
      </w:r>
    </w:p>
    <w:p w14:paraId="7AD75DC5" w14:textId="77777777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-проводить исследования способов разведения и содержания молодняка, домашних животных в своей семье, семьях друзей; </w:t>
      </w:r>
    </w:p>
    <w:p w14:paraId="5729F270" w14:textId="33355AE9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 </w:t>
      </w:r>
    </w:p>
    <w:p w14:paraId="4CBADE42" w14:textId="77777777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-описывать признаки основных заболеваний домашних животных по личным наблюдениям и информационным источникам; исследовать проблемы бездомных животных как проблему своего микрорайона.</w:t>
      </w: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-выявлять и формулировать проблему, требующую технологического решения; </w:t>
      </w:r>
    </w:p>
    <w:p w14:paraId="1DE32410" w14:textId="77777777" w:rsidR="00B33DA8" w:rsidRPr="00B33DA8" w:rsidRDefault="00B33DA8" w:rsidP="00AE07F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-модифицировать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14:paraId="355FBE67" w14:textId="77777777" w:rsidR="008F1DC1" w:rsidRDefault="00B33DA8" w:rsidP="00AE07F7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</w:t>
      </w:r>
      <w:proofErr w:type="spellEnd"/>
      <w:r w:rsidRPr="00B33DA8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 оценивать коммерческий потенциал продукта и / или технологии.</w:t>
      </w:r>
      <w:r w:rsidRPr="00B33DA8">
        <w:rPr>
          <w:rFonts w:ascii="Times New Roman" w:eastAsia="Times New Roman" w:hAnsi="Times New Roman" w:cs="Times New Roman"/>
          <w:sz w:val="24"/>
          <w:szCs w:val="24"/>
        </w:rPr>
        <w:br/>
      </w:r>
      <w:r w:rsidRPr="00B33DA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0C315E" w14:textId="778B4840" w:rsidR="00010940" w:rsidRPr="00B33DA8" w:rsidRDefault="009A0C82" w:rsidP="008F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3.</w:t>
      </w:r>
      <w:r w:rsidR="00C11B54" w:rsidRPr="000109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Содержание учебного курса </w:t>
      </w:r>
      <w:r w:rsidR="00010940" w:rsidRPr="000109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«Технология» </w:t>
      </w:r>
    </w:p>
    <w:p w14:paraId="32FD9D3B" w14:textId="499A7F45" w:rsidR="00010940" w:rsidRPr="00010940" w:rsidRDefault="00010940" w:rsidP="008F1D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940">
        <w:rPr>
          <w:rStyle w:val="c67"/>
          <w:rFonts w:ascii="Times New Roman" w:hAnsi="Times New Roman" w:cs="Times New Roman"/>
          <w:b/>
          <w:bCs/>
          <w:sz w:val="24"/>
          <w:szCs w:val="24"/>
        </w:rPr>
        <w:t>7 класс</w:t>
      </w:r>
      <w:r>
        <w:rPr>
          <w:rStyle w:val="c67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E9306F" w14:textId="71AF38FA" w:rsidR="00C91735" w:rsidRDefault="00C91735" w:rsidP="008F1DC1">
      <w:pPr>
        <w:pStyle w:val="a7"/>
        <w:jc w:val="both"/>
      </w:pPr>
      <w:r w:rsidRPr="00DA77B8">
        <w:rPr>
          <w:b/>
        </w:rPr>
        <w:t>Вводный урок.</w:t>
      </w:r>
      <w:r>
        <w:rPr>
          <w:b/>
        </w:rPr>
        <w:t xml:space="preserve"> </w:t>
      </w:r>
      <w:r w:rsidRPr="00045820">
        <w:rPr>
          <w:bCs/>
        </w:rPr>
        <w:t>Осо</w:t>
      </w:r>
      <w:r>
        <w:rPr>
          <w:bCs/>
        </w:rPr>
        <w:t>бенности преподавания курса «Технологи</w:t>
      </w:r>
      <w:r w:rsidRPr="00045820">
        <w:rPr>
          <w:bCs/>
        </w:rPr>
        <w:t xml:space="preserve">» в </w:t>
      </w:r>
      <w:r>
        <w:rPr>
          <w:bCs/>
        </w:rPr>
        <w:t>7</w:t>
      </w:r>
      <w:r w:rsidRPr="00045820">
        <w:rPr>
          <w:bCs/>
        </w:rPr>
        <w:t xml:space="preserve"> классе. Входной контроль.</w:t>
      </w:r>
      <w:r w:rsidRPr="001967F2">
        <w:t xml:space="preserve"> </w:t>
      </w:r>
    </w:p>
    <w:p w14:paraId="7477B8E5" w14:textId="309E5A46" w:rsidR="00B66340" w:rsidRPr="00B66340" w:rsidRDefault="00C91735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B8">
        <w:rPr>
          <w:rFonts w:ascii="Times New Roman" w:hAnsi="Times New Roman" w:cs="Times New Roman"/>
          <w:b/>
          <w:sz w:val="24"/>
          <w:szCs w:val="24"/>
        </w:rPr>
        <w:t>Раздел № 1.</w:t>
      </w:r>
      <w:r w:rsidRPr="00C91735">
        <w:rPr>
          <w:b/>
          <w:bCs/>
        </w:rPr>
        <w:t xml:space="preserve"> </w:t>
      </w:r>
      <w:r>
        <w:rPr>
          <w:b/>
          <w:bCs/>
        </w:rPr>
        <w:t>«</w:t>
      </w:r>
      <w:r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средства творческой и проектной деятельности</w:t>
      </w:r>
      <w:r>
        <w:rPr>
          <w:b/>
          <w:bCs/>
        </w:rPr>
        <w:t>».</w:t>
      </w:r>
      <w:r w:rsidR="007C53C4">
        <w:rPr>
          <w:b/>
          <w:bCs/>
        </w:rPr>
        <w:t xml:space="preserve"> </w:t>
      </w:r>
      <w:r w:rsidRPr="00B66340">
        <w:rPr>
          <w:rFonts w:ascii="Times New Roman" w:eastAsia="Times New Roman" w:hAnsi="Times New Roman" w:cs="Times New Roman"/>
          <w:sz w:val="24"/>
          <w:szCs w:val="24"/>
        </w:rPr>
        <w:t>Создание новых идей при помощи метода фокальных объектов. Техническая документация в проекте.</w:t>
      </w:r>
      <w:r w:rsidR="003A3AC8" w:rsidRPr="00B66340">
        <w:rPr>
          <w:rFonts w:ascii="Times New Roman" w:hAnsi="Times New Roman" w:cs="Times New Roman"/>
          <w:sz w:val="24"/>
          <w:szCs w:val="24"/>
        </w:rPr>
        <w:t xml:space="preserve"> </w:t>
      </w:r>
      <w:r w:rsidRPr="00B66340">
        <w:rPr>
          <w:rFonts w:ascii="Times New Roman" w:hAnsi="Times New Roman" w:cs="Times New Roman"/>
          <w:sz w:val="24"/>
          <w:szCs w:val="24"/>
        </w:rPr>
        <w:t>Конструкторская документация. Технологическая документация в проекте.</w:t>
      </w:r>
      <w:r w:rsidR="00B66340" w:rsidRPr="00B66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6340" w:rsidRPr="00B66340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 Дизайн в процессе проектирования продукта труда. Методы творчества в проектной деятельности. Экономическая оценка проекта и его презентация. Реклама полученного продукта труда на рынке товаров и услуг. 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 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="00B66340" w:rsidRPr="00B66340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B66340" w:rsidRPr="00B66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6340" w:rsidRPr="00B66340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B66340" w:rsidRPr="00B66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9A7BC0" w14:textId="7B264467" w:rsidR="00C91735" w:rsidRPr="00A610A7" w:rsidRDefault="00C91735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7B8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3AC8">
        <w:rPr>
          <w:rFonts w:ascii="Times New Roman" w:hAnsi="Times New Roman" w:cs="Times New Roman"/>
          <w:b/>
          <w:sz w:val="24"/>
          <w:szCs w:val="24"/>
        </w:rPr>
        <w:t>«</w:t>
      </w:r>
      <w:r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производства</w:t>
      </w:r>
      <w:r w:rsid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Энергия, информация, социальные объекты как предметы труда.  Предметы труда сельскохозяйственного производства.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 xml:space="preserve">Сравнение характеристик транспортных средств. Моделирование транспортных средств. Экскурсии. Подготовка иллюстрированных рефератов и коллажей по темам раздела. Ознакомление с образцами предметов труда различных производств. </w:t>
      </w:r>
    </w:p>
    <w:p w14:paraId="7C6610D6" w14:textId="55840A21" w:rsidR="00C91735" w:rsidRPr="00A610A7" w:rsidRDefault="00C91735" w:rsidP="008F1DC1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A7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DA77B8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Инфраструктура как необходимое условие реализации высоких технологий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Перспективные технологии XXI века. Объёмное 3D-моделирование.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14:paraId="2907DEE5" w14:textId="41F04AFB" w:rsidR="00C91735" w:rsidRPr="007C53C4" w:rsidRDefault="003A3AC8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7B8">
        <w:rPr>
          <w:rFonts w:ascii="Times New Roman" w:hAnsi="Times New Roman" w:cs="Times New Roman"/>
          <w:b/>
          <w:sz w:val="24"/>
          <w:szCs w:val="24"/>
        </w:rPr>
        <w:t xml:space="preserve">Раздел № </w:t>
      </w:r>
      <w:r>
        <w:rPr>
          <w:rFonts w:ascii="Times New Roman" w:hAnsi="Times New Roman" w:cs="Times New Roman"/>
          <w:b/>
          <w:sz w:val="24"/>
          <w:szCs w:val="24"/>
        </w:rPr>
        <w:t>4. «</w:t>
      </w:r>
      <w:r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C5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Двигатели машин, как основных видов техники. Виды двигателей.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Техника для транспортирования. Сравнение характеристик транспортных средств. Моделирование транспортных средств. Ознакомление с конструкциями и работой различных передаточных механизмов и трансмиссий.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Изготовление моделей передаточных механизмов.</w:t>
      </w:r>
    </w:p>
    <w:p w14:paraId="1BD8A7DF" w14:textId="2726EEFD" w:rsidR="00C91735" w:rsidRPr="00A610A7" w:rsidRDefault="003A3AC8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5. </w:t>
      </w:r>
      <w:r w:rsidRPr="003A3A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91735"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получения, обработки, преобразования и использования материалов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91735"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Древесина.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операции и приёмы ручной об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полнения. Техноло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гический процесс и точность изготовления изделий.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ручными столярными механическими и электрифицированными инстру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ментами.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 xml:space="preserve">Настройка к работе ручных инструментов.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Изготовление изделия из древесных материалов с применением различных способов соединения деталей.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Подготовка к работе токарного стан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ка для вытачивания изделий из древесины.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Металлы и пластмассы.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Применение штангенциркуля для разработки чертежей и из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овок. Правила безопасной работы на сверлильном станке.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Ознакомление с видами и свойствами металлического проката и конструкционных пластмасс.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Ознакомление с устройством и принципом работы токарно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-винторезного станка. Крепление заготовки и резца. Точение на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ружной цилиндрической поверхности заготовки. Точение дета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ли по чертежу и технологической карте с соблюдением правил безопасной работы. Контроль размеров детали.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Текстильные материалы и кожа.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Требования к выполнению машинных работ. Основные опе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рации при машинной обработке изделия: предохранение срезов от осыпания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машинное обмётывание зигзагообразной строч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готовка ткани и ниток к вышивке. Отделка швейных изделий вы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тельных, крестообразных и косых ручных стежков.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Закрепление ленты в игле. Швы, используемые в вышивке лентами. Оформление готовой работы.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Материалы для вязания крючком. Ус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ловные обозначения, применяемые при вязании крючком. Вяза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ние полотна: начало вязания, вязание рядами, основные спосо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бы вывязывания петель, закрепление вязания. Вязание по кругу: основное кольцо, способы вязания по кругу. Проведение влажно-тепловых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Создание схем вышивки. Выполнение образцов вышивки.</w:t>
      </w:r>
    </w:p>
    <w:p w14:paraId="4D747536" w14:textId="2B549FEB" w:rsidR="00C91735" w:rsidRPr="007C53C4" w:rsidRDefault="00C91735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0A7">
        <w:rPr>
          <w:rFonts w:ascii="Times New Roman" w:eastAsia="Times New Roman" w:hAnsi="Times New Roman" w:cs="Times New Roman"/>
          <w:b/>
          <w:bCs/>
          <w:smallCaps/>
          <w:sz w:val="14"/>
          <w:szCs w:val="14"/>
        </w:rPr>
        <w:t> </w:t>
      </w:r>
      <w:r w:rsidR="003A3AC8" w:rsidRPr="003A3AC8">
        <w:rPr>
          <w:rFonts w:ascii="Times New Roman" w:hAnsi="Times New Roman" w:cs="Times New Roman"/>
          <w:b/>
          <w:sz w:val="24"/>
          <w:szCs w:val="24"/>
        </w:rPr>
        <w:t xml:space="preserve">Раздел № 6. </w:t>
      </w:r>
      <w:r w:rsidR="003A3AC8" w:rsidRPr="003A3A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обработки пищевых продуктов</w:t>
      </w:r>
      <w:r w:rsidR="003A3AC8" w:rsidRP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C5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тательная ценность фруктов.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блюд из сырых овощей (фрук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тов).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Виды тепловой обработки продуктов. Преимущества и недостатки различных способов теп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ловой обработки овощей. Технология приготовления блюд из варёных овощей. Виды круп, применяемых в пита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честву рассыпчатых, вязких и жидких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lastRenderedPageBreak/>
        <w:t>каш. Технология приго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  <w:r w:rsidR="008F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Значение молока в питании чело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ству молочных готовых блюд.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Пищевая ценность рыбы и нерыб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нения рыбной продукции. Первичная обработка рыбы. Тепло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вая обработка рыбы. Технология приготовления блюд из рыбы. Исследование каш и макаронных изделий быстрого приго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softHyphen/>
        <w:t>товления. Приготовление блюд из творога. Сравнительный анализ коровьего и козьего молока.</w:t>
      </w:r>
      <w:r w:rsidR="008F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приёмов при обработке рыбы.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Исследование качества муки. Приготовление домашней выпечки. Приготовление сладких блюд. Приготовление желе.</w:t>
      </w:r>
    </w:p>
    <w:p w14:paraId="26E926AE" w14:textId="24D32A9D" w:rsidR="00C91735" w:rsidRPr="00A610A7" w:rsidRDefault="00C91735" w:rsidP="008F1D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3AC8" w:rsidRPr="003A3AC8">
        <w:rPr>
          <w:rFonts w:ascii="Times New Roman" w:hAnsi="Times New Roman" w:cs="Times New Roman"/>
          <w:b/>
          <w:sz w:val="24"/>
          <w:szCs w:val="24"/>
        </w:rPr>
        <w:t xml:space="preserve">Раздел № 7. </w:t>
      </w:r>
      <w:r w:rsidR="003A3AC8" w:rsidRPr="003A3AC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получения, преобразования и использования энергии</w:t>
      </w:r>
      <w:r w:rsidR="003A3AC8" w:rsidRP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A3A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Энергия магнитного поля и её применение.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Энергия магнитного поля и энергия электромагнитного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поля и их применение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Изготовление игрушки «йо-йо».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  <w:r w:rsidR="003A3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A7">
        <w:rPr>
          <w:rFonts w:ascii="Times New Roman" w:eastAsia="Times New Roman" w:hAnsi="Times New Roman" w:cs="Times New Roman"/>
          <w:sz w:val="24"/>
          <w:szCs w:val="24"/>
        </w:rPr>
        <w:t>Подготовка иллюстрированных рефератов по теме. Ознакомление с работкой радиометра и дозиметра.</w:t>
      </w:r>
    </w:p>
    <w:p w14:paraId="5A7FAD9B" w14:textId="3EE12FFE" w:rsidR="00C91735" w:rsidRPr="00A610A7" w:rsidRDefault="00010940" w:rsidP="008F1DC1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40">
        <w:rPr>
          <w:rFonts w:ascii="Times New Roman" w:hAnsi="Times New Roman" w:cs="Times New Roman"/>
          <w:b/>
          <w:sz w:val="24"/>
          <w:szCs w:val="24"/>
        </w:rPr>
        <w:t xml:space="preserve">Раздел № 8.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91735" w:rsidRPr="0001094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получения, обработки и использования 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C5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Технологии получения информации. Методы и средства наблюдений. Опыты и исследования.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Проведение хронометража и фотографии учебной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Освоение методов запоминания информации. Представление, запись информации и обработка информации с помощью компьютера.</w:t>
      </w:r>
    </w:p>
    <w:p w14:paraId="1055A1AF" w14:textId="1F1EC620" w:rsidR="00C91735" w:rsidRPr="00A610A7" w:rsidRDefault="00010940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40">
        <w:rPr>
          <w:rFonts w:ascii="Times New Roman" w:hAnsi="Times New Roman" w:cs="Times New Roman"/>
          <w:b/>
          <w:sz w:val="24"/>
          <w:szCs w:val="24"/>
        </w:rPr>
        <w:t xml:space="preserve">Раздел № 9. </w:t>
      </w:r>
      <w:r w:rsidRPr="000109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91735" w:rsidRPr="0001094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растениеводства</w:t>
      </w:r>
      <w:r w:rsidR="007C53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Технологии флористики. Технологии </w:t>
      </w:r>
      <w:proofErr w:type="spellStart"/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фитодизайна</w:t>
      </w:r>
      <w:proofErr w:type="spellEnd"/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. Технологии ландшафтного дизайна. Ознакомление с понятием «генная (генетическая) инженерия».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способов хранения овощей и фруктов.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 в оформлении помещений (на примере школьных помещений). Освоение основных технологических приёмов использования цветочно-декоративных культур в оформлении ландшафта пришкольной территории. </w:t>
      </w:r>
    </w:p>
    <w:p w14:paraId="34DA4F72" w14:textId="5A6B5BF9" w:rsidR="00C91735" w:rsidRPr="00A610A7" w:rsidRDefault="00010940" w:rsidP="008F1DC1">
      <w:pPr>
        <w:pStyle w:val="a7"/>
        <w:jc w:val="both"/>
      </w:pPr>
      <w:r w:rsidRPr="00DA77B8">
        <w:rPr>
          <w:b/>
        </w:rPr>
        <w:t>Раздел №</w:t>
      </w:r>
      <w:r>
        <w:rPr>
          <w:b/>
        </w:rPr>
        <w:t xml:space="preserve"> 10. «</w:t>
      </w:r>
      <w:r w:rsidRPr="00A610A7">
        <w:rPr>
          <w:b/>
          <w:bCs/>
        </w:rPr>
        <w:t>Технологии животноводства</w:t>
      </w:r>
      <w:r>
        <w:rPr>
          <w:b/>
          <w:bCs/>
        </w:rPr>
        <w:t>».</w:t>
      </w:r>
      <w:r w:rsidR="007C53C4">
        <w:rPr>
          <w:b/>
          <w:bCs/>
        </w:rPr>
        <w:t xml:space="preserve"> </w:t>
      </w:r>
      <w:r w:rsidR="00C91735" w:rsidRPr="00A610A7">
        <w:t>Содержание животных как элемент технологии преобразования животных организмов в интересах человека.  Строительство и оборудование помещений для животных, технические устройства, обеспечивающие необходимые условия содержания животных и уход за ними. Кормление животных как элемент технологии их преобразования в интересах человека.  Принципы кормления животных. Экономические показатели кормления и выращивания сельскохозяйственных животных. Экологические проблемы. Бездомные животные как социальная проблема</w:t>
      </w:r>
      <w:r w:rsidR="007C53C4">
        <w:t xml:space="preserve">. </w:t>
      </w:r>
      <w:r w:rsidR="00C91735" w:rsidRPr="00A610A7">
        <w:t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Бездомные животные как проблема своего микрорайона.</w:t>
      </w:r>
      <w:r>
        <w:t xml:space="preserve"> </w:t>
      </w:r>
      <w:r w:rsidR="00C91735" w:rsidRPr="00A610A7">
        <w:t>Составление рационов для домашних животных в семье, организация их кормления. Сбор информации и описание работы по улучшению пород кошек и собак в клубах.</w:t>
      </w:r>
    </w:p>
    <w:p w14:paraId="6252FCF1" w14:textId="4247533E" w:rsidR="00C91735" w:rsidRPr="00A610A7" w:rsidRDefault="00010940" w:rsidP="008F1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40">
        <w:rPr>
          <w:rFonts w:ascii="Times New Roman" w:hAnsi="Times New Roman" w:cs="Times New Roman"/>
          <w:b/>
          <w:sz w:val="24"/>
          <w:szCs w:val="24"/>
        </w:rPr>
        <w:t xml:space="preserve">Раздел № 11. </w:t>
      </w:r>
      <w:r w:rsidRPr="0001094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91735" w:rsidRPr="0001094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</w:t>
      </w:r>
      <w:r w:rsidR="00C91735"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-экономические технологии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91735" w:rsidRPr="00A610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Бизнес и предпринимательство. Отличительные особенности предпринимательской деятельности. Понятие о бизнес-плане.</w:t>
      </w:r>
      <w:r w:rsidR="007C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35" w:rsidRPr="00A610A7">
        <w:rPr>
          <w:rFonts w:ascii="Times New Roman" w:eastAsia="Times New Roman" w:hAnsi="Times New Roman" w:cs="Times New Roman"/>
          <w:sz w:val="24"/>
          <w:szCs w:val="24"/>
        </w:rPr>
        <w:t>Составление вопросников для выявления требований к качеству конкретного товара. Оценка качества рекламы в средствах массовой информации.</w:t>
      </w:r>
    </w:p>
    <w:p w14:paraId="1CB105F2" w14:textId="73302163" w:rsidR="00C91735" w:rsidRDefault="00C91735" w:rsidP="008F1DC1">
      <w:pPr>
        <w:pStyle w:val="a7"/>
        <w:jc w:val="both"/>
        <w:rPr>
          <w:bCs/>
        </w:rPr>
      </w:pPr>
      <w:r w:rsidRPr="00B74FF5">
        <w:rPr>
          <w:b/>
          <w:bCs/>
        </w:rPr>
        <w:t>Ит</w:t>
      </w:r>
      <w:r w:rsidRPr="005E513E">
        <w:rPr>
          <w:b/>
        </w:rPr>
        <w:t>оговое повторение по курсу</w:t>
      </w:r>
      <w:r w:rsidRPr="006D58CC">
        <w:rPr>
          <w:bCs/>
        </w:rPr>
        <w:t>. Обобщающее повторение, итоговый контроль, защита проектов.</w:t>
      </w:r>
    </w:p>
    <w:p w14:paraId="2E238A0E" w14:textId="00454C04" w:rsidR="00010940" w:rsidRPr="00010940" w:rsidRDefault="00010940" w:rsidP="008F1D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Style w:val="c67"/>
          <w:rFonts w:ascii="Times New Roman" w:hAnsi="Times New Roman" w:cs="Times New Roman"/>
          <w:b/>
          <w:bCs/>
          <w:sz w:val="24"/>
          <w:szCs w:val="24"/>
        </w:rPr>
        <w:t>8</w:t>
      </w:r>
      <w:r w:rsidRPr="00010940">
        <w:rPr>
          <w:rStyle w:val="c67"/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Style w:val="c67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8094B6" w14:textId="05AA2681" w:rsidR="007C53C4" w:rsidRDefault="007C53C4" w:rsidP="008F1DC1">
      <w:pPr>
        <w:pStyle w:val="a7"/>
        <w:jc w:val="both"/>
      </w:pPr>
      <w:r w:rsidRPr="00DA77B8">
        <w:rPr>
          <w:b/>
        </w:rPr>
        <w:t xml:space="preserve">Вводный урок. </w:t>
      </w:r>
      <w:r w:rsidRPr="00045820">
        <w:rPr>
          <w:bCs/>
        </w:rPr>
        <w:t>Осо</w:t>
      </w:r>
      <w:r>
        <w:rPr>
          <w:bCs/>
        </w:rPr>
        <w:t>бенности преподавания курса «Технологи</w:t>
      </w:r>
      <w:r w:rsidRPr="00045820">
        <w:rPr>
          <w:bCs/>
        </w:rPr>
        <w:t>» в 8 классе. Входной контроль.</w:t>
      </w:r>
      <w:r w:rsidRPr="001967F2">
        <w:t xml:space="preserve"> </w:t>
      </w:r>
    </w:p>
    <w:p w14:paraId="07D5DB31" w14:textId="587710D4" w:rsidR="007C53C4" w:rsidRDefault="007C53C4" w:rsidP="008F1DC1">
      <w:pPr>
        <w:pStyle w:val="a7"/>
        <w:jc w:val="both"/>
      </w:pPr>
      <w:r w:rsidRPr="00817D8A">
        <w:rPr>
          <w:b/>
          <w:bCs/>
        </w:rPr>
        <w:t>Раздел № 1.</w:t>
      </w:r>
      <w:r w:rsidRPr="009424A0">
        <w:t xml:space="preserve"> </w:t>
      </w:r>
      <w:r>
        <w:rPr>
          <w:b/>
        </w:rPr>
        <w:t>«</w:t>
      </w:r>
      <w:r w:rsidRPr="00DA77B8">
        <w:rPr>
          <w:b/>
        </w:rPr>
        <w:t>Методы и средства творческой и проектной деятельности</w:t>
      </w:r>
      <w:r>
        <w:rPr>
          <w:b/>
        </w:rPr>
        <w:t xml:space="preserve">». </w:t>
      </w:r>
      <w:r w:rsidRPr="00DA77B8">
        <w:t>Дизайн в процессе проектирования продукта труда. Методы дизайнерской деятельности. Метод мозгового штурма при создании инноваций.</w:t>
      </w:r>
    </w:p>
    <w:p w14:paraId="3246AECF" w14:textId="221ABD9C" w:rsidR="007C53C4" w:rsidRDefault="007C53C4" w:rsidP="008F1DC1">
      <w:pPr>
        <w:pStyle w:val="a7"/>
        <w:jc w:val="both"/>
      </w:pPr>
      <w:r w:rsidRPr="00DA77B8">
        <w:rPr>
          <w:b/>
        </w:rPr>
        <w:t xml:space="preserve">Раздел № 2. </w:t>
      </w:r>
      <w:r>
        <w:rPr>
          <w:b/>
        </w:rPr>
        <w:t>«</w:t>
      </w:r>
      <w:r w:rsidRPr="00DA77B8">
        <w:rPr>
          <w:b/>
          <w:bCs/>
        </w:rPr>
        <w:t>Производство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1967F2">
        <w:t xml:space="preserve"> </w:t>
      </w:r>
      <w:r w:rsidRPr="00DA77B8"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14:paraId="5CAD0407" w14:textId="3AA3F2DD" w:rsidR="007C53C4" w:rsidRDefault="007C53C4" w:rsidP="008F1DC1">
      <w:pPr>
        <w:pStyle w:val="a7"/>
        <w:jc w:val="both"/>
      </w:pPr>
      <w:r w:rsidRPr="00DA77B8">
        <w:rPr>
          <w:b/>
        </w:rPr>
        <w:lastRenderedPageBreak/>
        <w:t xml:space="preserve">Раздел № 3. </w:t>
      </w:r>
      <w:r>
        <w:rPr>
          <w:b/>
        </w:rPr>
        <w:t>«</w:t>
      </w:r>
      <w:r w:rsidRPr="00DA77B8">
        <w:rPr>
          <w:b/>
          <w:bCs/>
        </w:rPr>
        <w:t>Технология производства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1967F2">
        <w:t xml:space="preserve"> </w:t>
      </w:r>
      <w:r w:rsidRPr="00DA77B8">
        <w:t>Классификация технологий. Технологии материального производства.</w:t>
      </w:r>
      <w:r w:rsidRPr="001967F2">
        <w:t xml:space="preserve"> </w:t>
      </w:r>
      <w:r w:rsidRPr="00DA77B8">
        <w:t>Технологии сельскохозяйственного производства и земледелия. Классификация информационных технологий.</w:t>
      </w:r>
    </w:p>
    <w:p w14:paraId="74806FA9" w14:textId="7E10EF17" w:rsidR="007C53C4" w:rsidRDefault="007C53C4" w:rsidP="008F1DC1">
      <w:pPr>
        <w:pStyle w:val="a7"/>
        <w:jc w:val="both"/>
      </w:pPr>
      <w:r w:rsidRPr="00DA77B8">
        <w:rPr>
          <w:b/>
        </w:rPr>
        <w:t xml:space="preserve">Раздел № 4. </w:t>
      </w:r>
      <w:r>
        <w:rPr>
          <w:b/>
        </w:rPr>
        <w:t>«</w:t>
      </w:r>
      <w:r w:rsidRPr="00DA77B8">
        <w:rPr>
          <w:b/>
          <w:bCs/>
        </w:rPr>
        <w:t>Техника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1967F2">
        <w:t xml:space="preserve"> </w:t>
      </w:r>
      <w:r w:rsidRPr="00DA77B8">
        <w:t>Органы управления технологическими машинами. Системы управления. Автоматическое управление устройствами и машинами</w:t>
      </w:r>
      <w:r>
        <w:t>.</w:t>
      </w:r>
      <w:r w:rsidRPr="001967F2">
        <w:t xml:space="preserve"> </w:t>
      </w:r>
      <w:r w:rsidRPr="00DA77B8">
        <w:t>Основные элементы автоматики. Автоматизация производства.</w:t>
      </w:r>
    </w:p>
    <w:p w14:paraId="7E488E8B" w14:textId="0742B335" w:rsidR="007C53C4" w:rsidRDefault="007C53C4" w:rsidP="008F1DC1">
      <w:pPr>
        <w:pStyle w:val="a7"/>
        <w:jc w:val="both"/>
      </w:pPr>
      <w:r w:rsidRPr="00DA77B8">
        <w:rPr>
          <w:b/>
        </w:rPr>
        <w:t xml:space="preserve">Раздел № 5. </w:t>
      </w:r>
      <w:r>
        <w:rPr>
          <w:b/>
        </w:rPr>
        <w:t>«</w:t>
      </w:r>
      <w:r w:rsidRPr="00DA77B8">
        <w:rPr>
          <w:b/>
        </w:rPr>
        <w:t>Технологии получения, обработки, преобразования и использования конструкционных материалов</w:t>
      </w:r>
      <w:r>
        <w:rPr>
          <w:b/>
        </w:rPr>
        <w:t>»</w:t>
      </w:r>
      <w:r w:rsidRPr="00DA77B8">
        <w:rPr>
          <w:b/>
        </w:rPr>
        <w:t>.</w:t>
      </w:r>
      <w:r w:rsidRPr="001967F2">
        <w:t xml:space="preserve"> </w:t>
      </w:r>
      <w:r w:rsidRPr="00DA77B8">
        <w:t>Плавление материалов и отливка изделий. Пайка металлов. Сварка металлов. Закалка материалов. Электроискровая обработка материалов.</w:t>
      </w:r>
      <w:r>
        <w:t xml:space="preserve"> </w:t>
      </w:r>
      <w:r w:rsidRPr="00DA77B8">
        <w:t>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газов.</w:t>
      </w:r>
    </w:p>
    <w:p w14:paraId="409156EB" w14:textId="40A3EB76" w:rsidR="007C53C4" w:rsidRDefault="007C53C4" w:rsidP="008F1DC1">
      <w:pPr>
        <w:pStyle w:val="a7"/>
        <w:jc w:val="both"/>
      </w:pPr>
      <w:r w:rsidRPr="00DA77B8">
        <w:rPr>
          <w:b/>
        </w:rPr>
        <w:t>Раздел № 6.</w:t>
      </w:r>
      <w:r w:rsidRPr="00DA77B8">
        <w:rPr>
          <w:b/>
          <w:bCs/>
        </w:rPr>
        <w:t xml:space="preserve"> </w:t>
      </w:r>
      <w:r>
        <w:rPr>
          <w:b/>
          <w:bCs/>
        </w:rPr>
        <w:t>«</w:t>
      </w:r>
      <w:r w:rsidRPr="00DA77B8">
        <w:rPr>
          <w:b/>
          <w:bCs/>
        </w:rPr>
        <w:t>Технологии обработки пищевых продуктов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1967F2">
        <w:t xml:space="preserve"> </w:t>
      </w:r>
      <w:r w:rsidRPr="00DA77B8">
        <w:t>Мясо птицы. Мясо животных. Правила механической кулинарной обработки мяса птиц и животных.</w:t>
      </w:r>
      <w:r w:rsidRPr="001967F2">
        <w:t xml:space="preserve"> </w:t>
      </w:r>
      <w:r w:rsidRPr="00DA77B8">
        <w:t>Технологии тепловой обработки мяса и субпродуктов. Рациональное питание современного человека.</w:t>
      </w:r>
    </w:p>
    <w:p w14:paraId="22C048EB" w14:textId="106782E4" w:rsidR="007C53C4" w:rsidRDefault="007C53C4" w:rsidP="008F1DC1">
      <w:pPr>
        <w:pStyle w:val="a7"/>
        <w:jc w:val="both"/>
      </w:pPr>
      <w:r w:rsidRPr="00DA77B8">
        <w:rPr>
          <w:b/>
        </w:rPr>
        <w:t>Раздел № 7.</w:t>
      </w:r>
      <w:r w:rsidRPr="00DA77B8">
        <w:rPr>
          <w:b/>
          <w:bCs/>
        </w:rPr>
        <w:t xml:space="preserve"> </w:t>
      </w:r>
      <w:r>
        <w:rPr>
          <w:b/>
          <w:bCs/>
        </w:rPr>
        <w:t>«</w:t>
      </w:r>
      <w:r w:rsidRPr="00DA77B8">
        <w:rPr>
          <w:b/>
          <w:bCs/>
        </w:rPr>
        <w:t>Технологии получения, преобразования и использования энергии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02666E">
        <w:t xml:space="preserve"> </w:t>
      </w:r>
      <w:r w:rsidRPr="00DA77B8">
        <w:t>Выделение энергии при химических реакциях. Химическая обработка материалов и получение новых веществ.</w:t>
      </w:r>
    </w:p>
    <w:p w14:paraId="45BA2727" w14:textId="17CE90EC" w:rsidR="007C53C4" w:rsidRDefault="007C53C4" w:rsidP="008F1DC1">
      <w:pPr>
        <w:pStyle w:val="a7"/>
        <w:jc w:val="both"/>
      </w:pPr>
      <w:r>
        <w:rPr>
          <w:b/>
        </w:rPr>
        <w:t>Раздел № 8</w:t>
      </w:r>
      <w:r w:rsidRPr="00DA77B8">
        <w:rPr>
          <w:b/>
        </w:rPr>
        <w:t>.</w:t>
      </w:r>
      <w:r w:rsidRPr="00DA77B8">
        <w:rPr>
          <w:b/>
          <w:bCs/>
        </w:rPr>
        <w:t xml:space="preserve"> </w:t>
      </w:r>
      <w:r>
        <w:rPr>
          <w:b/>
          <w:bCs/>
        </w:rPr>
        <w:t>«</w:t>
      </w:r>
      <w:r w:rsidRPr="00DA77B8">
        <w:rPr>
          <w:b/>
          <w:bCs/>
        </w:rPr>
        <w:t>Технологии получения, обработки и использования информации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1967F2">
        <w:t xml:space="preserve"> </w:t>
      </w:r>
      <w:r w:rsidRPr="00DA77B8">
        <w:t>Выделение энергии при химических реакциях. Химическая обработка материалов и получение новых веществ.</w:t>
      </w:r>
      <w:r w:rsidRPr="001967F2">
        <w:t xml:space="preserve"> </w:t>
      </w:r>
      <w:r w:rsidRPr="00DA77B8">
        <w:t>Современные технологии записи и хранения информации.</w:t>
      </w:r>
      <w:r w:rsidRPr="0002666E">
        <w:t xml:space="preserve"> </w:t>
      </w:r>
    </w:p>
    <w:p w14:paraId="117CDD76" w14:textId="46FFC3DF" w:rsidR="007C53C4" w:rsidRDefault="007C53C4" w:rsidP="008F1DC1">
      <w:pPr>
        <w:pStyle w:val="a7"/>
        <w:jc w:val="both"/>
      </w:pPr>
      <w:r>
        <w:rPr>
          <w:b/>
        </w:rPr>
        <w:t>Раздел № 9</w:t>
      </w:r>
      <w:r w:rsidRPr="00DA77B8">
        <w:rPr>
          <w:b/>
        </w:rPr>
        <w:t xml:space="preserve">. </w:t>
      </w:r>
      <w:r>
        <w:rPr>
          <w:b/>
        </w:rPr>
        <w:t>«</w:t>
      </w:r>
      <w:r w:rsidRPr="00DA77B8">
        <w:rPr>
          <w:b/>
          <w:bCs/>
        </w:rPr>
        <w:t>Технологии растениеводства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02666E">
        <w:t xml:space="preserve"> </w:t>
      </w:r>
      <w:r w:rsidRPr="00DA77B8">
        <w:t>Микроорганизмы, их строение и значение для человека. Бактерии и вирусы в биотехнологиях. Культивирование одноклеточных зеленых водорослей. Использование одноклеточных грибов в биотехнологиях.</w:t>
      </w:r>
    </w:p>
    <w:p w14:paraId="7E48A69E" w14:textId="212B4A51" w:rsidR="007C53C4" w:rsidRDefault="007C53C4" w:rsidP="008F1DC1">
      <w:pPr>
        <w:pStyle w:val="a7"/>
        <w:jc w:val="both"/>
      </w:pPr>
      <w:r>
        <w:rPr>
          <w:b/>
        </w:rPr>
        <w:t>Раздел № 10</w:t>
      </w:r>
      <w:r w:rsidRPr="00DA77B8">
        <w:rPr>
          <w:b/>
        </w:rPr>
        <w:t xml:space="preserve">. </w:t>
      </w:r>
      <w:r>
        <w:rPr>
          <w:b/>
        </w:rPr>
        <w:t>«</w:t>
      </w:r>
      <w:r>
        <w:rPr>
          <w:b/>
          <w:bCs/>
        </w:rPr>
        <w:t>Технологии животноводства».</w:t>
      </w:r>
      <w:r w:rsidRPr="0002666E">
        <w:t xml:space="preserve"> </w:t>
      </w:r>
      <w:r w:rsidRPr="00DA77B8">
        <w:t>Получение продукции животноводства. Разведение животных, их породы и продуктивность.</w:t>
      </w:r>
    </w:p>
    <w:p w14:paraId="442D08CA" w14:textId="6052E85F" w:rsidR="007C53C4" w:rsidRDefault="007C53C4" w:rsidP="008F1DC1">
      <w:pPr>
        <w:pStyle w:val="a7"/>
        <w:jc w:val="both"/>
      </w:pPr>
      <w:r>
        <w:rPr>
          <w:b/>
        </w:rPr>
        <w:t>Раздел № 11. «</w:t>
      </w:r>
      <w:r w:rsidRPr="00DA77B8">
        <w:rPr>
          <w:b/>
          <w:bCs/>
        </w:rPr>
        <w:t>Социальные технологии</w:t>
      </w:r>
      <w:r>
        <w:rPr>
          <w:b/>
          <w:bCs/>
        </w:rPr>
        <w:t>»</w:t>
      </w:r>
      <w:r w:rsidRPr="00DA77B8">
        <w:rPr>
          <w:b/>
          <w:bCs/>
        </w:rPr>
        <w:t>.</w:t>
      </w:r>
      <w:r w:rsidRPr="0002666E">
        <w:t xml:space="preserve"> </w:t>
      </w:r>
      <w:r w:rsidRPr="00DA77B8">
        <w:t>Основные категории рыночной экономики. Маркетинг как технология управления рынком. Методы стимулирования рынка. Методы исследования рынка.</w:t>
      </w:r>
    </w:p>
    <w:p w14:paraId="0EB6FDEF" w14:textId="77777777" w:rsidR="007C53C4" w:rsidRPr="006D58CC" w:rsidRDefault="007C53C4" w:rsidP="008F1DC1">
      <w:pPr>
        <w:pStyle w:val="a7"/>
        <w:jc w:val="both"/>
        <w:rPr>
          <w:bCs/>
        </w:rPr>
      </w:pPr>
      <w:r w:rsidRPr="005E513E">
        <w:rPr>
          <w:b/>
        </w:rPr>
        <w:t>Итоговое повторение по курсу</w:t>
      </w:r>
      <w:r w:rsidRPr="006D58CC">
        <w:rPr>
          <w:bCs/>
        </w:rPr>
        <w:t>. Обобщающее повторение, итоговый контроль, защита проектов.</w:t>
      </w:r>
    </w:p>
    <w:p w14:paraId="78D31448" w14:textId="77777777" w:rsidR="008679CA" w:rsidRPr="00917F23" w:rsidRDefault="008679CA" w:rsidP="00917F2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bookmarkEnd w:id="0"/>
    <w:bookmarkEnd w:id="1"/>
    <w:p w14:paraId="54BE0D29" w14:textId="77777777" w:rsidR="008679CA" w:rsidRPr="00917F23" w:rsidRDefault="008679CA" w:rsidP="00917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9CA" w:rsidRPr="00917F23" w:rsidSect="00F9747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F5"/>
    <w:multiLevelType w:val="hybridMultilevel"/>
    <w:tmpl w:val="A122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AA7"/>
    <w:multiLevelType w:val="hybridMultilevel"/>
    <w:tmpl w:val="5F9C3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67906"/>
    <w:multiLevelType w:val="hybridMultilevel"/>
    <w:tmpl w:val="592E9098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7DCB"/>
    <w:multiLevelType w:val="hybridMultilevel"/>
    <w:tmpl w:val="514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3044"/>
    <w:multiLevelType w:val="multilevel"/>
    <w:tmpl w:val="3F040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61E11"/>
    <w:multiLevelType w:val="multilevel"/>
    <w:tmpl w:val="70D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65A7F"/>
    <w:multiLevelType w:val="hybridMultilevel"/>
    <w:tmpl w:val="11844C6A"/>
    <w:lvl w:ilvl="0" w:tplc="0FF8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AC73ED"/>
    <w:multiLevelType w:val="multilevel"/>
    <w:tmpl w:val="1756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C7515"/>
    <w:multiLevelType w:val="hybridMultilevel"/>
    <w:tmpl w:val="643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26B84"/>
    <w:multiLevelType w:val="hybridMultilevel"/>
    <w:tmpl w:val="CA98CFD4"/>
    <w:lvl w:ilvl="0" w:tplc="0FF8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607A8"/>
    <w:multiLevelType w:val="hybridMultilevel"/>
    <w:tmpl w:val="C708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C0522"/>
    <w:multiLevelType w:val="hybridMultilevel"/>
    <w:tmpl w:val="38E6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868A0"/>
    <w:multiLevelType w:val="hybridMultilevel"/>
    <w:tmpl w:val="28D2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CA"/>
    <w:rsid w:val="00010940"/>
    <w:rsid w:val="00213309"/>
    <w:rsid w:val="00275242"/>
    <w:rsid w:val="00345320"/>
    <w:rsid w:val="003A3AC8"/>
    <w:rsid w:val="004C5AB0"/>
    <w:rsid w:val="006D0735"/>
    <w:rsid w:val="00716D10"/>
    <w:rsid w:val="00746044"/>
    <w:rsid w:val="007C53C4"/>
    <w:rsid w:val="007F71AB"/>
    <w:rsid w:val="00814150"/>
    <w:rsid w:val="008679CA"/>
    <w:rsid w:val="008D7ACC"/>
    <w:rsid w:val="008E67F5"/>
    <w:rsid w:val="008F1DC1"/>
    <w:rsid w:val="00917F23"/>
    <w:rsid w:val="00961CD3"/>
    <w:rsid w:val="00962A81"/>
    <w:rsid w:val="009A0C82"/>
    <w:rsid w:val="00A90CED"/>
    <w:rsid w:val="00AE07F7"/>
    <w:rsid w:val="00B33DA8"/>
    <w:rsid w:val="00B66340"/>
    <w:rsid w:val="00C11B54"/>
    <w:rsid w:val="00C91735"/>
    <w:rsid w:val="00F879E2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00BA"/>
  <w15:docId w15:val="{5B812B81-1F46-4413-9B99-254C9D5D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679CA"/>
  </w:style>
  <w:style w:type="table" w:styleId="a3">
    <w:name w:val="Table Grid"/>
    <w:basedOn w:val="a1"/>
    <w:uiPriority w:val="59"/>
    <w:rsid w:val="008679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79C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11B54"/>
    <w:pPr>
      <w:spacing w:after="160" w:line="259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213309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1330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0C82"/>
  </w:style>
  <w:style w:type="character" w:customStyle="1" w:styleId="c67">
    <w:name w:val="c67"/>
    <w:basedOn w:val="a0"/>
    <w:rsid w:val="009A0C82"/>
  </w:style>
  <w:style w:type="character" w:customStyle="1" w:styleId="c23">
    <w:name w:val="c23"/>
    <w:basedOn w:val="a0"/>
    <w:rsid w:val="009A0C82"/>
  </w:style>
  <w:style w:type="character" w:customStyle="1" w:styleId="c0">
    <w:name w:val="c0"/>
    <w:basedOn w:val="a0"/>
    <w:rsid w:val="009A0C82"/>
  </w:style>
  <w:style w:type="paragraph" w:customStyle="1" w:styleId="c11">
    <w:name w:val="c11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A0C82"/>
  </w:style>
  <w:style w:type="character" w:customStyle="1" w:styleId="c6">
    <w:name w:val="c6"/>
    <w:basedOn w:val="a0"/>
    <w:rsid w:val="009A0C82"/>
  </w:style>
  <w:style w:type="paragraph" w:customStyle="1" w:styleId="c10">
    <w:name w:val="c10"/>
    <w:basedOn w:val="a"/>
    <w:rsid w:val="009A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A0C82"/>
  </w:style>
  <w:style w:type="table" w:customStyle="1" w:styleId="2">
    <w:name w:val="Сетка таблицы2"/>
    <w:basedOn w:val="a1"/>
    <w:next w:val="a3"/>
    <w:uiPriority w:val="39"/>
    <w:rsid w:val="00C9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 (Основной Текст)"/>
    <w:basedOn w:val="a"/>
    <w:uiPriority w:val="99"/>
    <w:rsid w:val="006D0735"/>
    <w:pPr>
      <w:widowControl w:val="0"/>
      <w:autoSpaceDE w:val="0"/>
      <w:autoSpaceDN w:val="0"/>
      <w:adjustRightInd w:val="0"/>
      <w:spacing w:after="0" w:line="237" w:lineRule="atLeast"/>
      <w:ind w:firstLine="283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paragraph" w:customStyle="1" w:styleId="20">
    <w:name w:val="Заг 2 (Заголовки)"/>
    <w:basedOn w:val="a"/>
    <w:uiPriority w:val="99"/>
    <w:rsid w:val="006D0735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customStyle="1" w:styleId="a9">
    <w:name w:val="Текст_булит (Доп. текст)"/>
    <w:basedOn w:val="a"/>
    <w:uiPriority w:val="99"/>
    <w:rsid w:val="006D0735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</w:rPr>
  </w:style>
  <w:style w:type="character" w:customStyle="1" w:styleId="aa">
    <w:name w:val="Полужирный (Выделения)"/>
    <w:uiPriority w:val="99"/>
    <w:rsid w:val="00A9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Бородина</cp:lastModifiedBy>
  <cp:revision>14</cp:revision>
  <dcterms:created xsi:type="dcterms:W3CDTF">2023-02-15T08:38:00Z</dcterms:created>
  <dcterms:modified xsi:type="dcterms:W3CDTF">2023-03-05T13:11:00Z</dcterms:modified>
</cp:coreProperties>
</file>