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4" w:rsidRPr="007A39B5" w:rsidRDefault="00DF3D23" w:rsidP="00F67EE7">
      <w:pPr>
        <w:spacing w:after="0" w:line="264" w:lineRule="auto"/>
        <w:ind w:left="120" w:firstLine="588"/>
        <w:jc w:val="center"/>
        <w:rPr>
          <w:rFonts w:ascii="Times New Roman" w:hAnsi="Times New Roman" w:cs="Times New Roman"/>
          <w:lang w:val="ru-RU"/>
        </w:rPr>
      </w:pPr>
      <w:bookmarkStart w:id="0" w:name="block-28826168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Задачами изучения истории являются:</w:t>
      </w:r>
    </w:p>
    <w:p w:rsidR="00740094" w:rsidRPr="007A39B5" w:rsidRDefault="00DF3D2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40094" w:rsidRPr="007A39B5" w:rsidRDefault="00DF3D23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40094" w:rsidRPr="007A39B5" w:rsidRDefault="00DF3D2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40094" w:rsidRPr="007A39B5" w:rsidRDefault="00DF3D2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40094" w:rsidRPr="007A39B5" w:rsidRDefault="00DF3D2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CC6281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 изучение предмета «История» в </w:t>
      </w:r>
      <w:r w:rsidR="00FC0139">
        <w:rPr>
          <w:rFonts w:ascii="Times New Roman" w:hAnsi="Times New Roman" w:cs="Times New Roman"/>
          <w:color w:val="000000"/>
          <w:sz w:val="28"/>
          <w:lang w:val="ru-RU"/>
        </w:rPr>
        <w:t>7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="00CC6281">
        <w:rPr>
          <w:rFonts w:ascii="Times New Roman" w:hAnsi="Times New Roman" w:cs="Times New Roman"/>
          <w:color w:val="000000"/>
          <w:sz w:val="28"/>
          <w:lang w:val="ru-RU"/>
        </w:rPr>
        <w:t>9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классах отводится п</w:t>
      </w:r>
      <w:r w:rsidR="00CC6281">
        <w:rPr>
          <w:rFonts w:ascii="Times New Roman" w:hAnsi="Times New Roman" w:cs="Times New Roman"/>
          <w:color w:val="000000"/>
          <w:sz w:val="28"/>
          <w:lang w:val="ru-RU"/>
        </w:rPr>
        <w:t>о 68 часов (2 часа в неделю).</w:t>
      </w:r>
    </w:p>
    <w:p w:rsidR="00740094" w:rsidRPr="00CC6281" w:rsidRDefault="00740094">
      <w:pPr>
        <w:rPr>
          <w:rFonts w:ascii="Times New Roman" w:hAnsi="Times New Roman" w:cs="Times New Roman"/>
          <w:lang w:val="ru-RU"/>
        </w:rPr>
        <w:sectPr w:rsidR="00740094" w:rsidRPr="00CC6281">
          <w:pgSz w:w="11906" w:h="16383"/>
          <w:pgMar w:top="1134" w:right="850" w:bottom="1134" w:left="1701" w:header="720" w:footer="720" w:gutter="0"/>
          <w:cols w:space="720"/>
        </w:sect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28826166"/>
      <w:bookmarkEnd w:id="0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Великие географические открытия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7A39B5">
        <w:rPr>
          <w:rFonts w:ascii="Times New Roman" w:hAnsi="Times New Roman" w:cs="Times New Roman"/>
          <w:color w:val="000000"/>
          <w:sz w:val="28"/>
        </w:rPr>
        <w:t>XV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Государства Европы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Испания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нально-освободительное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движение в Нидерландах: цели, участники, формы борьбы. Итоги и значение Нидерландской революции.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Франция: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7A39B5">
        <w:rPr>
          <w:rFonts w:ascii="Times New Roman" w:hAnsi="Times New Roman" w:cs="Times New Roman"/>
          <w:color w:val="000000"/>
          <w:sz w:val="28"/>
        </w:rPr>
        <w:t>IV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Нантский эдикт 1598 г. Людовик </w:t>
      </w:r>
      <w:r w:rsidRPr="007A39B5">
        <w:rPr>
          <w:rFonts w:ascii="Times New Roman" w:hAnsi="Times New Roman" w:cs="Times New Roman"/>
          <w:color w:val="000000"/>
          <w:sz w:val="28"/>
        </w:rPr>
        <w:t>XIII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 w:rsidRPr="007A39B5">
        <w:rPr>
          <w:rFonts w:ascii="Times New Roman" w:hAnsi="Times New Roman" w:cs="Times New Roman"/>
          <w:color w:val="000000"/>
          <w:sz w:val="28"/>
        </w:rPr>
        <w:t>XIV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Англия.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7A39B5">
        <w:rPr>
          <w:rFonts w:ascii="Times New Roman" w:hAnsi="Times New Roman" w:cs="Times New Roman"/>
          <w:color w:val="000000"/>
          <w:sz w:val="28"/>
        </w:rPr>
        <w:t>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Английская революция середины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вне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его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7A39B5">
        <w:rPr>
          <w:rFonts w:ascii="Times New Roman" w:hAnsi="Times New Roman" w:cs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Востока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Османская империя: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на вершине могущества. Сулейман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Индия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Китай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Япония: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«Закрытие» страны для иноземцев. Культура и искусство стран Востока в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Обобщение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Княжение Василия </w:t>
      </w:r>
      <w:r w:rsidRPr="007A39B5">
        <w:rPr>
          <w:rFonts w:ascii="Times New Roman" w:hAnsi="Times New Roman" w:cs="Times New Roman"/>
          <w:color w:val="000000"/>
          <w:sz w:val="28"/>
        </w:rPr>
        <w:t>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.: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война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Царствование Ивана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IV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Принятие Иваном </w:t>
      </w:r>
      <w:r w:rsidRPr="007A39B5">
        <w:rPr>
          <w:rFonts w:ascii="Times New Roman" w:hAnsi="Times New Roman" w:cs="Times New Roman"/>
          <w:color w:val="000000"/>
          <w:sz w:val="28"/>
        </w:rPr>
        <w:t>IV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царского титула. Реформы середины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Внешняя политика России в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</w:rPr>
        <w:t>Народы Поволжья после присоединения к России. Служилые татары.</w:t>
      </w:r>
      <w:proofErr w:type="gramEnd"/>
      <w:r w:rsidRPr="007A39B5">
        <w:rPr>
          <w:rFonts w:ascii="Times New Roman" w:hAnsi="Times New Roman" w:cs="Times New Roman"/>
          <w:color w:val="000000"/>
          <w:sz w:val="28"/>
        </w:rPr>
        <w:t xml:space="preserve">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конце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</w:rPr>
        <w:t>Правление Бориса Годунова. Учреждение патриаршества.</w:t>
      </w:r>
      <w:proofErr w:type="gramEnd"/>
      <w:r w:rsidRPr="007A39B5">
        <w:rPr>
          <w:rFonts w:ascii="Times New Roman" w:hAnsi="Times New Roman" w:cs="Times New Roman"/>
          <w:color w:val="000000"/>
          <w:sz w:val="28"/>
        </w:rPr>
        <w:t xml:space="preserve">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Смута в России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Накануне Смуты.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Смутное время начала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Окончание Смуты.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7A39B5">
        <w:rPr>
          <w:rFonts w:ascii="Times New Roman" w:hAnsi="Times New Roman" w:cs="Times New Roman"/>
          <w:color w:val="000000"/>
          <w:sz w:val="28"/>
        </w:rPr>
        <w:t xml:space="preserve">Посполитой.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Итоги и последствия Смутного времени.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Россия при первых Романовых.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Экономическое развитие России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Русская деревня в 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Городские восстания середины 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Внешняя политика России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Запорожской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е-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Россией и Речью </w:t>
      </w:r>
      <w:r w:rsidRPr="007A39B5">
        <w:rPr>
          <w:rFonts w:ascii="Times New Roman" w:hAnsi="Times New Roman" w:cs="Times New Roman"/>
          <w:color w:val="000000"/>
          <w:sz w:val="28"/>
        </w:rPr>
        <w:t xml:space="preserve">Посполитой 1654–1667 гг.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Освоение новых территорий.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Народы России в 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Эпоха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</w:rPr>
        <w:t>Плавание Семена Дежнева. Выход к Тихому океану.</w:t>
      </w:r>
      <w:proofErr w:type="gramEnd"/>
      <w:r w:rsidRPr="007A39B5">
        <w:rPr>
          <w:rFonts w:ascii="Times New Roman" w:hAnsi="Times New Roman" w:cs="Times New Roman"/>
          <w:color w:val="000000"/>
          <w:sz w:val="28"/>
        </w:rPr>
        <w:t xml:space="preserve">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Изменения в картине мира человека в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в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Век Просвещения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Дж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Д’Аламбер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Государства Европы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Монархии в Европе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в.: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Великобритания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Королевская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машинным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Франция.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Великий. Габсбургская монархия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Правление Марии Терезии и Иосифа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7A39B5">
        <w:rPr>
          <w:rFonts w:ascii="Times New Roman" w:hAnsi="Times New Roman" w:cs="Times New Roman"/>
          <w:color w:val="000000"/>
          <w:sz w:val="28"/>
        </w:rPr>
        <w:t>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Дж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Французская революция конца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Европейская культура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Востока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7A39B5">
        <w:rPr>
          <w:rFonts w:ascii="Times New Roman" w:hAnsi="Times New Roman" w:cs="Times New Roman"/>
          <w:color w:val="000000"/>
          <w:sz w:val="28"/>
        </w:rPr>
        <w:t>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.: власть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Историческое и культурное наследие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РОССИЯ В КОНЦЕ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.: ОТ ЦАРСТВА К ИМПЕРИИ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Россия и Европа в конце 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Экономическая политика.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Социальная политика.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Табель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Реформы управления.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Церковная реформа.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Оппозиция реформам Петра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Социальные движения в первой четверти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Внешняя политика.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Битва при д. Лесной и победа под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Полтавой.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м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Преобразования Петра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 области культуры.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 русской культуре.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после Петра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 Дворцовые перевороты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ы Иоа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н-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Россия при Елизавете Петровне.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Петр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1760–1790-х гг.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Правление Екатерины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и Павла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Внутренняя политика Екатерины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Национальная политика и народы России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Унификация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нехристианским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Водно-транспортные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Обострение социальных противоречий.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в., ее основные задачи.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на юг в 1787 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при Павле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Личность Павла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Манифест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Российская наука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в России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а-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Русская архитектура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Наш край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Европа в начале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Провозглашение империи Наполеона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Россию и крушение Французской империи. Венский конгресс: цели, главные участники, решения. Создание Священного союза.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.: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экономика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Великобритания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Франция.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Империя Наполеона </w:t>
      </w:r>
      <w:r w:rsidRPr="007A39B5">
        <w:rPr>
          <w:rFonts w:ascii="Times New Roman" w:hAnsi="Times New Roman" w:cs="Times New Roman"/>
          <w:color w:val="000000"/>
          <w:sz w:val="28"/>
        </w:rPr>
        <w:t>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Италия.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Германия.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Страны Центральной и Юго-Восточной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Европы во второй половине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Соединенные Штаты Америки.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Экономическое и социально-политическое развитие стран Европы и США в конце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сс в пр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дств св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Латинской Америки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Страны Азии в Х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Япония.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Китай.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Османская империя.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Революция 1905–1911 г. в Иране.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Индия.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Народы Африки в Х</w:t>
      </w:r>
      <w:r w:rsidRPr="007A39B5">
        <w:rPr>
          <w:rFonts w:ascii="Times New Roman" w:hAnsi="Times New Roman" w:cs="Times New Roman"/>
          <w:b/>
          <w:color w:val="000000"/>
          <w:sz w:val="28"/>
        </w:rPr>
        <w:t>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культуры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людей. Художественная культура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Эволюция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(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испано-американская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 (1 ч).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Историческое и культурное наследие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Проекты либеральных реформ Александра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идеология: «православие, самодержавие, народность». Формирование профессиональной бюрократии.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Народы России в первой половине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основные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1880–1890-х гг.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«Народное самодержавие» Александра </w:t>
      </w:r>
      <w:r w:rsidRPr="007A39B5">
        <w:rPr>
          <w:rFonts w:ascii="Times New Roman" w:hAnsi="Times New Roman" w:cs="Times New Roman"/>
          <w:color w:val="000000"/>
          <w:sz w:val="28"/>
        </w:rPr>
        <w:t>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художественной культуры. Литература, живопись, музыка, театр. Архитектура и градостроительство.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Этнокультурный облик империи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Положение женщины в обществе. Церковь в условиях кризиса имперской идеологии. Распространение светской этики и культуры.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Предпосылки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П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7A39B5">
        <w:rPr>
          <w:rFonts w:ascii="Times New Roman" w:hAnsi="Times New Roman" w:cs="Times New Roman"/>
          <w:color w:val="000000"/>
          <w:sz w:val="28"/>
        </w:rPr>
        <w:t>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</w:rPr>
        <w:t>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7A39B5">
        <w:rPr>
          <w:rFonts w:ascii="Times New Roman" w:hAnsi="Times New Roman" w:cs="Times New Roman"/>
          <w:color w:val="000000"/>
          <w:sz w:val="28"/>
        </w:rPr>
        <w:t>IV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Музыка. «Русские сезоны» в Париже. Зарождение российского кинематографа.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мировую культуру.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в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Обобщение.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7A39B5">
        <w:rPr>
          <w:rFonts w:ascii="Times New Roman" w:hAnsi="Times New Roman" w:cs="Times New Roman"/>
          <w:color w:val="000000"/>
          <w:sz w:val="28"/>
        </w:rPr>
        <w:t>XXI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Российская революция 1917-1922 гг.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 w:rsidRPr="007A39B5">
        <w:rPr>
          <w:rFonts w:ascii="Times New Roman" w:hAnsi="Times New Roman" w:cs="Times New Roman"/>
          <w:color w:val="000000"/>
          <w:sz w:val="28"/>
        </w:rPr>
        <w:t>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в., историю народов России.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первые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торой мировой войны.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Окончание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торой мировой войны.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Добровольная отставка Б. Н. Ельцина.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Российская Федерация в начале </w:t>
      </w:r>
      <w:r w:rsidRPr="007A39B5">
        <w:rPr>
          <w:rFonts w:ascii="Times New Roman" w:hAnsi="Times New Roman" w:cs="Times New Roman"/>
          <w:b/>
          <w:color w:val="000000"/>
          <w:sz w:val="28"/>
        </w:rPr>
        <w:t>XXI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Воссоединение Крыма с Россией.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Крым в составе Российского государства в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Крым в 1991—2014 г. Государственный переворот в Киеве в феврале 2014 г. Декларация о независимости Автономной Республики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экономических проектов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Признание Россией ДНР и ЛНР (2022 г.)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Итоговое повторение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Наш регион в конце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— начале </w:t>
      </w:r>
      <w:r w:rsidRPr="007A39B5">
        <w:rPr>
          <w:rFonts w:ascii="Times New Roman" w:hAnsi="Times New Roman" w:cs="Times New Roman"/>
          <w:color w:val="000000"/>
          <w:sz w:val="28"/>
        </w:rPr>
        <w:t>XXI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Трудовые достижения родного края.</w:t>
      </w:r>
    </w:p>
    <w:p w:rsidR="00740094" w:rsidRPr="007A39B5" w:rsidRDefault="00740094">
      <w:pPr>
        <w:rPr>
          <w:rFonts w:ascii="Times New Roman" w:hAnsi="Times New Roman" w:cs="Times New Roman"/>
          <w:lang w:val="ru-RU"/>
        </w:rPr>
        <w:sectPr w:rsidR="00740094" w:rsidRPr="007A39B5">
          <w:pgSz w:w="11906" w:h="16383"/>
          <w:pgMar w:top="1134" w:right="850" w:bottom="1134" w:left="1701" w:header="720" w:footer="720" w:gutter="0"/>
          <w:cols w:space="720"/>
        </w:sect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28826167"/>
      <w:bookmarkEnd w:id="1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К важнейшим </w:t>
      </w: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личностным результатам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40094" w:rsidRPr="007A39B5" w:rsidRDefault="0074009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40094" w:rsidRPr="007A39B5" w:rsidRDefault="00DF3D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 w:rsidP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0094" w:rsidRPr="007A39B5" w:rsidRDefault="00DF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40094" w:rsidRPr="007A39B5" w:rsidRDefault="00DF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40094" w:rsidRPr="007A39B5" w:rsidRDefault="00DF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0094" w:rsidRPr="007A39B5" w:rsidRDefault="00DF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вв.;</w:t>
      </w:r>
    </w:p>
    <w:p w:rsidR="00740094" w:rsidRPr="007A39B5" w:rsidRDefault="00DF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:rsidR="00740094" w:rsidRPr="007A39B5" w:rsidRDefault="00DF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вв.;</w:t>
      </w:r>
    </w:p>
    <w:p w:rsidR="00740094" w:rsidRPr="007A39B5" w:rsidRDefault="00DF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740094" w:rsidRPr="007A39B5" w:rsidRDefault="00DF3D2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40094" w:rsidRPr="007A39B5" w:rsidRDefault="00DF3D2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40094" w:rsidRPr="007A39B5" w:rsidRDefault="00DF3D2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40094" w:rsidRPr="007A39B5" w:rsidRDefault="00DF3D2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740094" w:rsidRPr="007A39B5" w:rsidRDefault="00DF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вв., их участниках;</w:t>
      </w:r>
    </w:p>
    <w:p w:rsidR="00740094" w:rsidRPr="007A39B5" w:rsidRDefault="00DF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 </w:t>
      </w:r>
      <w:r w:rsidRPr="007A39B5">
        <w:rPr>
          <w:rFonts w:ascii="Times New Roman" w:hAnsi="Times New Roman" w:cs="Times New Roman"/>
          <w:color w:val="000000"/>
          <w:sz w:val="28"/>
        </w:rPr>
        <w:t>(ключевые факты биографии, личные качества, деятельность);</w:t>
      </w:r>
    </w:p>
    <w:p w:rsidR="00740094" w:rsidRPr="007A39B5" w:rsidRDefault="00DF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40094" w:rsidRPr="007A39B5" w:rsidRDefault="00DF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0094" w:rsidRPr="007A39B5" w:rsidRDefault="00DF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 в европейских странах;</w:t>
      </w:r>
    </w:p>
    <w:p w:rsidR="00740094" w:rsidRPr="007A39B5" w:rsidRDefault="00DF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0094" w:rsidRPr="007A39B5" w:rsidRDefault="00DF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0094" w:rsidRPr="007A39B5" w:rsidRDefault="00DF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40094" w:rsidRPr="007A39B5" w:rsidRDefault="00DF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0094" w:rsidRPr="007A39B5" w:rsidRDefault="00DF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40094" w:rsidRPr="007A39B5" w:rsidRDefault="00DF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:rsidR="00740094" w:rsidRPr="007A39B5" w:rsidRDefault="00DF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40094" w:rsidRPr="007A39B5" w:rsidRDefault="00DF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40094" w:rsidRPr="007A39B5" w:rsidRDefault="00DF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7A39B5">
        <w:rPr>
          <w:rFonts w:ascii="Times New Roman" w:hAnsi="Times New Roman" w:cs="Times New Roman"/>
          <w:color w:val="000000"/>
          <w:sz w:val="28"/>
        </w:rPr>
        <w:t>XVII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 </w:t>
      </w:r>
      <w:r w:rsidRPr="007A39B5">
        <w:rPr>
          <w:rFonts w:ascii="Times New Roman" w:hAnsi="Times New Roman" w:cs="Times New Roman"/>
          <w:color w:val="000000"/>
          <w:sz w:val="28"/>
        </w:rPr>
        <w:t>(в том числе на региональном материале).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740094" w:rsidRPr="00CC6281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C6281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740094" w:rsidRPr="00CC6281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0094" w:rsidRPr="007A39B5" w:rsidRDefault="00DF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40094" w:rsidRPr="007A39B5" w:rsidRDefault="00DF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0094" w:rsidRPr="007A39B5" w:rsidRDefault="00DF3D23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:rsidR="00740094" w:rsidRPr="007A39B5" w:rsidRDefault="00DF3D23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:rsidR="00740094" w:rsidRPr="007A39B5" w:rsidRDefault="00DF3D2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740094" w:rsidRPr="007A39B5" w:rsidRDefault="00DF3D2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40094" w:rsidRPr="007A39B5" w:rsidRDefault="00DF3D2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40094" w:rsidRPr="007A39B5" w:rsidRDefault="00DF3D2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740094" w:rsidRPr="007A39B5" w:rsidRDefault="00DF3D2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рассказывать о ключевых событиях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в., их участниках;</w:t>
      </w:r>
    </w:p>
    <w:p w:rsidR="00740094" w:rsidRPr="007A39B5" w:rsidRDefault="00DF3D2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740094" w:rsidRPr="007A39B5" w:rsidRDefault="00DF3D2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.;</w:t>
      </w:r>
    </w:p>
    <w:p w:rsidR="00740094" w:rsidRPr="007A39B5" w:rsidRDefault="00DF3D2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0094" w:rsidRPr="007A39B5" w:rsidRDefault="00DF3D2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в.; б) изменений, происшедших в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740094" w:rsidRPr="007A39B5" w:rsidRDefault="00DF3D2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0094" w:rsidRPr="007A39B5" w:rsidRDefault="00DF3D2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0094" w:rsidRPr="007A39B5" w:rsidRDefault="00DF3D2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40094" w:rsidRPr="007A39B5" w:rsidRDefault="00DF3D2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0094" w:rsidRPr="007A39B5" w:rsidRDefault="00DF3D2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40094" w:rsidRPr="007A39B5" w:rsidRDefault="00DF3D2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в описаниях событий и личностей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lastRenderedPageBreak/>
        <w:t>8. Применение исторических знаний:</w:t>
      </w:r>
    </w:p>
    <w:p w:rsidR="00740094" w:rsidRPr="007A39B5" w:rsidRDefault="00DF3D2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40094" w:rsidRPr="007A39B5" w:rsidRDefault="00DF3D2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XVIII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(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740094" w:rsidRPr="007A39B5" w:rsidRDefault="007400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0094" w:rsidRPr="007A39B5" w:rsidRDefault="00DF3D2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40094" w:rsidRPr="007A39B5" w:rsidRDefault="00DF3D2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.;</w:t>
      </w:r>
    </w:p>
    <w:p w:rsidR="00740094" w:rsidRPr="007A39B5" w:rsidRDefault="00DF3D2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0094" w:rsidRPr="007A39B5" w:rsidRDefault="00DF3D2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:rsidR="00740094" w:rsidRPr="007A39B5" w:rsidRDefault="00DF3D2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40094" w:rsidRPr="007A39B5" w:rsidRDefault="00DF3D2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составлять систематические таблицы;</w:t>
      </w:r>
    </w:p>
    <w:p w:rsidR="00740094" w:rsidRPr="007A39B5" w:rsidRDefault="00DF3D2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логические рассуждения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:rsidR="00740094" w:rsidRPr="007A39B5" w:rsidRDefault="00DF3D2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событий и процессов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.;</w:t>
      </w:r>
    </w:p>
    <w:p w:rsidR="00740094" w:rsidRPr="007A39B5" w:rsidRDefault="00DF3D2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740094" w:rsidRPr="007A39B5" w:rsidRDefault="00DF3D2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40094" w:rsidRPr="007A39B5" w:rsidRDefault="00DF3D2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40094" w:rsidRPr="007A39B5" w:rsidRDefault="00DF3D2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740094" w:rsidRPr="007A39B5" w:rsidRDefault="00DF3D2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740094" w:rsidRPr="007A39B5" w:rsidRDefault="00DF3D2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740094" w:rsidRPr="007A39B5" w:rsidRDefault="00DF3D2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740094" w:rsidRPr="007A39B5" w:rsidRDefault="00DF3D2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40094" w:rsidRPr="007A39B5" w:rsidRDefault="00DF3D2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0094" w:rsidRPr="007A39B5" w:rsidRDefault="00DF3D2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40094" w:rsidRPr="007A39B5" w:rsidRDefault="00DF3D2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40094" w:rsidRPr="007A39B5" w:rsidRDefault="00DF3D2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40094" w:rsidRPr="007A39B5" w:rsidRDefault="00DF3D2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40094" w:rsidRPr="007A39B5" w:rsidRDefault="00DF3D2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- начала </w:t>
      </w:r>
      <w:r w:rsidRPr="007A39B5">
        <w:rPr>
          <w:rFonts w:ascii="Times New Roman" w:hAnsi="Times New Roman" w:cs="Times New Roman"/>
          <w:color w:val="000000"/>
          <w:sz w:val="28"/>
        </w:rPr>
        <w:t>XXI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0094" w:rsidRPr="007A39B5" w:rsidRDefault="00DF3D2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740094" w:rsidRPr="007A39B5" w:rsidRDefault="00DF3D2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40094" w:rsidRPr="007A39B5" w:rsidRDefault="00DF3D2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40094" w:rsidRPr="007A39B5" w:rsidRDefault="00DF3D2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:rsidR="00740094" w:rsidRPr="007A39B5" w:rsidRDefault="00DF3D2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., объяснять,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740094" w:rsidRPr="007A39B5" w:rsidRDefault="00DF3D2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>. (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740094" w:rsidRPr="007A39B5" w:rsidRDefault="00DF3D2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объяснять, в чем состоит наследие истории </w:t>
      </w:r>
      <w:r w:rsidRPr="007A39B5">
        <w:rPr>
          <w:rFonts w:ascii="Times New Roman" w:hAnsi="Times New Roman" w:cs="Times New Roman"/>
          <w:color w:val="000000"/>
          <w:sz w:val="28"/>
        </w:rPr>
        <w:t>XIX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7A39B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40094" w:rsidRPr="007A39B5" w:rsidRDefault="00DF3D2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исторического материала о событиях и процессах истории России </w:t>
      </w:r>
      <w:r w:rsidRPr="007A39B5">
        <w:rPr>
          <w:rFonts w:ascii="Times New Roman" w:hAnsi="Times New Roman" w:cs="Times New Roman"/>
          <w:color w:val="000000"/>
          <w:sz w:val="28"/>
        </w:rPr>
        <w:t>XX</w:t>
      </w:r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</w:t>
      </w:r>
      <w:proofErr w:type="gramStart"/>
      <w:r w:rsidRPr="007A39B5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7A39B5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740094" w:rsidRPr="007A39B5" w:rsidRDefault="00740094">
      <w:pPr>
        <w:rPr>
          <w:rFonts w:ascii="Times New Roman" w:hAnsi="Times New Roman" w:cs="Times New Roman"/>
          <w:lang w:val="ru-RU"/>
        </w:rPr>
        <w:sectPr w:rsidR="00740094" w:rsidRPr="007A39B5">
          <w:pgSz w:w="11906" w:h="16383"/>
          <w:pgMar w:top="1134" w:right="850" w:bottom="1134" w:left="1701" w:header="720" w:footer="720" w:gutter="0"/>
          <w:cols w:space="720"/>
        </w:sectPr>
      </w:pP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</w:rPr>
      </w:pPr>
      <w:bookmarkStart w:id="3" w:name="block-28826163"/>
      <w:bookmarkEnd w:id="2"/>
      <w:r w:rsidRPr="007A39B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7A39B5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40094" w:rsidRPr="007A39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—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Наш край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‒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</w:tbl>
    <w:p w:rsidR="00740094" w:rsidRPr="007A39B5" w:rsidRDefault="00740094">
      <w:pPr>
        <w:rPr>
          <w:rFonts w:ascii="Times New Roman" w:hAnsi="Times New Roman" w:cs="Times New Roman"/>
        </w:rPr>
        <w:sectPr w:rsidR="00740094" w:rsidRPr="007A3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40094" w:rsidRPr="007A39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XVIII в.</w:t>
            </w: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Павла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Наш край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</w:tbl>
    <w:p w:rsidR="00740094" w:rsidRPr="007A39B5" w:rsidRDefault="00740094">
      <w:pPr>
        <w:rPr>
          <w:rFonts w:ascii="Times New Roman" w:hAnsi="Times New Roman" w:cs="Times New Roman"/>
        </w:rPr>
        <w:sectPr w:rsidR="00740094" w:rsidRPr="007A3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40094" w:rsidRPr="007A39B5" w:rsidTr="0046000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Европа в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Азии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Народы Африки в Х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на пороге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 w:rsidP="004600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460001"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68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</w:tbl>
    <w:p w:rsidR="00740094" w:rsidRPr="007A39B5" w:rsidRDefault="00740094">
      <w:pPr>
        <w:rPr>
          <w:rFonts w:ascii="Times New Roman" w:hAnsi="Times New Roman" w:cs="Times New Roman"/>
          <w:lang w:val="ru-RU"/>
        </w:rPr>
      </w:pPr>
    </w:p>
    <w:p w:rsidR="00460001" w:rsidRPr="007A39B5" w:rsidRDefault="00460001">
      <w:pPr>
        <w:rPr>
          <w:rFonts w:ascii="Times New Roman" w:hAnsi="Times New Roman" w:cs="Times New Roman"/>
          <w:lang w:val="ru-RU"/>
        </w:rPr>
        <w:sectPr w:rsidR="00460001" w:rsidRPr="007A3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94" w:rsidRPr="007A39B5" w:rsidRDefault="00740094">
      <w:pPr>
        <w:rPr>
          <w:rFonts w:ascii="Times New Roman" w:hAnsi="Times New Roman" w:cs="Times New Roman"/>
          <w:lang w:val="ru-RU"/>
        </w:rPr>
        <w:sectPr w:rsidR="00740094" w:rsidRPr="007A3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94" w:rsidRPr="007A39B5" w:rsidRDefault="00DF3D23" w:rsidP="00460001">
      <w:pPr>
        <w:spacing w:after="0"/>
        <w:rPr>
          <w:rFonts w:ascii="Times New Roman" w:hAnsi="Times New Roman" w:cs="Times New Roman"/>
        </w:rPr>
      </w:pPr>
      <w:bookmarkStart w:id="4" w:name="block-28826164"/>
      <w:bookmarkEnd w:id="3"/>
      <w:r w:rsidRPr="007A39B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40094" w:rsidRPr="007A39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Англия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18546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Царствование Ивана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IV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Принятие Иваном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IV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18602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Результаты и цена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конце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Лжедмитрий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18821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Архитектура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Наш край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‒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</w:tbl>
    <w:p w:rsidR="00740094" w:rsidRPr="007A39B5" w:rsidRDefault="00740094">
      <w:pPr>
        <w:rPr>
          <w:rFonts w:ascii="Times New Roman" w:hAnsi="Times New Roman" w:cs="Times New Roman"/>
        </w:rPr>
        <w:sectPr w:rsidR="00740094" w:rsidRPr="007A3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40094" w:rsidRPr="007A39B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Монархии в Европе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науки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dea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bef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cfa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Царствование Петра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ddc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dfb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Политика Павла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fbb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fcf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Российская наука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Наш край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DF3D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</w:tbl>
    <w:p w:rsidR="00740094" w:rsidRPr="007A39B5" w:rsidRDefault="00740094">
      <w:pPr>
        <w:rPr>
          <w:rFonts w:ascii="Times New Roman" w:hAnsi="Times New Roman" w:cs="Times New Roman"/>
        </w:rPr>
        <w:sectPr w:rsidR="00740094" w:rsidRPr="007A3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94" w:rsidRPr="007A39B5" w:rsidRDefault="00DF3D23">
      <w:pPr>
        <w:spacing w:after="0"/>
        <w:ind w:left="120"/>
        <w:rPr>
          <w:rFonts w:ascii="Times New Roman" w:hAnsi="Times New Roman" w:cs="Times New Roman"/>
        </w:rPr>
      </w:pPr>
      <w:r w:rsidRPr="007A39B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7"/>
        <w:gridCol w:w="1907"/>
        <w:gridCol w:w="746"/>
        <w:gridCol w:w="1398"/>
        <w:gridCol w:w="1448"/>
        <w:gridCol w:w="1038"/>
        <w:gridCol w:w="2141"/>
      </w:tblGrid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 начала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Отечественная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война 1812 г. — важнейшее событие российской и мировой истории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19109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во второй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четверти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века.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19223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19261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19278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Реформы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19316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Основные сферы и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</w:hyperlink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1942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Национальная политика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1943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1946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1947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ервой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Наш край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1954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094" w:rsidRPr="00CC6281" w:rsidTr="00460001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A39B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0094" w:rsidRPr="007A39B5" w:rsidTr="00460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 w:rsidP="004600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460001" w:rsidRPr="007A39B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68</w:t>
            </w: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094" w:rsidRPr="007A39B5" w:rsidRDefault="004931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A39B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94" w:rsidRPr="007A39B5" w:rsidRDefault="00740094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DF3D23" w:rsidRPr="007A39B5" w:rsidRDefault="00DF3D23">
      <w:pPr>
        <w:rPr>
          <w:rFonts w:ascii="Times New Roman" w:hAnsi="Times New Roman" w:cs="Times New Roman"/>
          <w:lang w:val="ru-RU"/>
        </w:rPr>
      </w:pPr>
    </w:p>
    <w:sectPr w:rsidR="00DF3D23" w:rsidRPr="007A39B5" w:rsidSect="007400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EA"/>
    <w:multiLevelType w:val="multilevel"/>
    <w:tmpl w:val="12B4C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66C0D"/>
    <w:multiLevelType w:val="multilevel"/>
    <w:tmpl w:val="06289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923DC"/>
    <w:multiLevelType w:val="multilevel"/>
    <w:tmpl w:val="B6C67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35046"/>
    <w:multiLevelType w:val="multilevel"/>
    <w:tmpl w:val="B6AA4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10248"/>
    <w:multiLevelType w:val="multilevel"/>
    <w:tmpl w:val="50066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22F6F"/>
    <w:multiLevelType w:val="multilevel"/>
    <w:tmpl w:val="DB0CD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923DF"/>
    <w:multiLevelType w:val="multilevel"/>
    <w:tmpl w:val="DB726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C08A9"/>
    <w:multiLevelType w:val="multilevel"/>
    <w:tmpl w:val="BA0E1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0086E"/>
    <w:multiLevelType w:val="multilevel"/>
    <w:tmpl w:val="26420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50D8C"/>
    <w:multiLevelType w:val="multilevel"/>
    <w:tmpl w:val="CBF62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B1FCB"/>
    <w:multiLevelType w:val="multilevel"/>
    <w:tmpl w:val="DE367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0A39F0"/>
    <w:multiLevelType w:val="multilevel"/>
    <w:tmpl w:val="C7082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033647"/>
    <w:multiLevelType w:val="multilevel"/>
    <w:tmpl w:val="DDCC9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812706"/>
    <w:multiLevelType w:val="multilevel"/>
    <w:tmpl w:val="B2D40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B315C"/>
    <w:multiLevelType w:val="multilevel"/>
    <w:tmpl w:val="01AEB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A1BE9"/>
    <w:multiLevelType w:val="multilevel"/>
    <w:tmpl w:val="EECA5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771EB5"/>
    <w:multiLevelType w:val="multilevel"/>
    <w:tmpl w:val="7188F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B3189"/>
    <w:multiLevelType w:val="multilevel"/>
    <w:tmpl w:val="047EB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02F88"/>
    <w:multiLevelType w:val="multilevel"/>
    <w:tmpl w:val="5ABE7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4718E"/>
    <w:multiLevelType w:val="multilevel"/>
    <w:tmpl w:val="69485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4777A7"/>
    <w:multiLevelType w:val="multilevel"/>
    <w:tmpl w:val="1D021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996C69"/>
    <w:multiLevelType w:val="multilevel"/>
    <w:tmpl w:val="7AFA3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552F0"/>
    <w:multiLevelType w:val="multilevel"/>
    <w:tmpl w:val="002A8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62101A"/>
    <w:multiLevelType w:val="multilevel"/>
    <w:tmpl w:val="EF7C0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B29ED"/>
    <w:multiLevelType w:val="multilevel"/>
    <w:tmpl w:val="5FF24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77A5F"/>
    <w:multiLevelType w:val="multilevel"/>
    <w:tmpl w:val="A5B6D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1548E3"/>
    <w:multiLevelType w:val="multilevel"/>
    <w:tmpl w:val="F8DCB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F641D4"/>
    <w:multiLevelType w:val="multilevel"/>
    <w:tmpl w:val="50ECE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F03B5"/>
    <w:multiLevelType w:val="multilevel"/>
    <w:tmpl w:val="F136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D1B9D"/>
    <w:multiLevelType w:val="multilevel"/>
    <w:tmpl w:val="3E0CB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B4CF4"/>
    <w:multiLevelType w:val="multilevel"/>
    <w:tmpl w:val="FA02E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371D3"/>
    <w:multiLevelType w:val="multilevel"/>
    <w:tmpl w:val="146E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A400FA"/>
    <w:multiLevelType w:val="multilevel"/>
    <w:tmpl w:val="69E86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DD6047"/>
    <w:multiLevelType w:val="multilevel"/>
    <w:tmpl w:val="9C82A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F370CB"/>
    <w:multiLevelType w:val="multilevel"/>
    <w:tmpl w:val="BF444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044F9D"/>
    <w:multiLevelType w:val="multilevel"/>
    <w:tmpl w:val="F3A2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4E2CDF"/>
    <w:multiLevelType w:val="multilevel"/>
    <w:tmpl w:val="24DC9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392A8D"/>
    <w:multiLevelType w:val="multilevel"/>
    <w:tmpl w:val="1A2C6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8"/>
  </w:num>
  <w:num w:numId="5">
    <w:abstractNumId w:val="9"/>
  </w:num>
  <w:num w:numId="6">
    <w:abstractNumId w:val="5"/>
  </w:num>
  <w:num w:numId="7">
    <w:abstractNumId w:val="24"/>
  </w:num>
  <w:num w:numId="8">
    <w:abstractNumId w:val="29"/>
  </w:num>
  <w:num w:numId="9">
    <w:abstractNumId w:val="15"/>
  </w:num>
  <w:num w:numId="10">
    <w:abstractNumId w:val="7"/>
  </w:num>
  <w:num w:numId="11">
    <w:abstractNumId w:val="27"/>
  </w:num>
  <w:num w:numId="12">
    <w:abstractNumId w:val="4"/>
  </w:num>
  <w:num w:numId="13">
    <w:abstractNumId w:val="21"/>
  </w:num>
  <w:num w:numId="14">
    <w:abstractNumId w:val="26"/>
  </w:num>
  <w:num w:numId="15">
    <w:abstractNumId w:val="16"/>
  </w:num>
  <w:num w:numId="16">
    <w:abstractNumId w:val="32"/>
  </w:num>
  <w:num w:numId="17">
    <w:abstractNumId w:val="17"/>
  </w:num>
  <w:num w:numId="18">
    <w:abstractNumId w:val="35"/>
  </w:num>
  <w:num w:numId="19">
    <w:abstractNumId w:val="11"/>
  </w:num>
  <w:num w:numId="20">
    <w:abstractNumId w:val="10"/>
  </w:num>
  <w:num w:numId="21">
    <w:abstractNumId w:val="12"/>
  </w:num>
  <w:num w:numId="22">
    <w:abstractNumId w:val="34"/>
  </w:num>
  <w:num w:numId="23">
    <w:abstractNumId w:val="2"/>
  </w:num>
  <w:num w:numId="24">
    <w:abstractNumId w:val="36"/>
  </w:num>
  <w:num w:numId="25">
    <w:abstractNumId w:val="1"/>
  </w:num>
  <w:num w:numId="26">
    <w:abstractNumId w:val="30"/>
  </w:num>
  <w:num w:numId="27">
    <w:abstractNumId w:val="31"/>
  </w:num>
  <w:num w:numId="28">
    <w:abstractNumId w:val="0"/>
  </w:num>
  <w:num w:numId="29">
    <w:abstractNumId w:val="6"/>
  </w:num>
  <w:num w:numId="30">
    <w:abstractNumId w:val="37"/>
  </w:num>
  <w:num w:numId="31">
    <w:abstractNumId w:val="23"/>
  </w:num>
  <w:num w:numId="32">
    <w:abstractNumId w:val="20"/>
  </w:num>
  <w:num w:numId="33">
    <w:abstractNumId w:val="33"/>
  </w:num>
  <w:num w:numId="34">
    <w:abstractNumId w:val="19"/>
  </w:num>
  <w:num w:numId="35">
    <w:abstractNumId w:val="13"/>
  </w:num>
  <w:num w:numId="36">
    <w:abstractNumId w:val="22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740094"/>
    <w:rsid w:val="00287CDA"/>
    <w:rsid w:val="00460001"/>
    <w:rsid w:val="00493155"/>
    <w:rsid w:val="00740094"/>
    <w:rsid w:val="007A39B5"/>
    <w:rsid w:val="00B65C1F"/>
    <w:rsid w:val="00CC6281"/>
    <w:rsid w:val="00CF2D59"/>
    <w:rsid w:val="00DF3D23"/>
    <w:rsid w:val="00F67EE7"/>
    <w:rsid w:val="00F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00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0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9f92" TargetMode="External"/><Relationship Id="rId21" Type="http://schemas.openxmlformats.org/officeDocument/2006/relationships/hyperlink" Target="https://m.edsoo.ru/7f418bce" TargetMode="External"/><Relationship Id="rId42" Type="http://schemas.openxmlformats.org/officeDocument/2006/relationships/hyperlink" Target="https://m.edsoo.ru/7f41adc0" TargetMode="External"/><Relationship Id="rId63" Type="http://schemas.openxmlformats.org/officeDocument/2006/relationships/hyperlink" Target="https://m.edsoo.ru/8864a8da" TargetMode="External"/><Relationship Id="rId84" Type="http://schemas.openxmlformats.org/officeDocument/2006/relationships/hyperlink" Target="https://m.edsoo.ru/8a185906" TargetMode="External"/><Relationship Id="rId138" Type="http://schemas.openxmlformats.org/officeDocument/2006/relationships/hyperlink" Target="https://m.edsoo.ru/8864d080" TargetMode="External"/><Relationship Id="rId159" Type="http://schemas.openxmlformats.org/officeDocument/2006/relationships/hyperlink" Target="https://m.edsoo.ru/8a18ce0e" TargetMode="External"/><Relationship Id="rId170" Type="http://schemas.openxmlformats.org/officeDocument/2006/relationships/hyperlink" Target="https://m.edsoo.ru/8a18e16e" TargetMode="External"/><Relationship Id="rId191" Type="http://schemas.openxmlformats.org/officeDocument/2006/relationships/hyperlink" Target="https://m.edsoo.ru/8864e17e" TargetMode="External"/><Relationship Id="rId205" Type="http://schemas.openxmlformats.org/officeDocument/2006/relationships/hyperlink" Target="https://m.edsoo.ru/8864f9b6" TargetMode="External"/><Relationship Id="rId226" Type="http://schemas.openxmlformats.org/officeDocument/2006/relationships/hyperlink" Target="https://m.edsoo.ru/8a19278c" TargetMode="External"/><Relationship Id="rId247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a188c50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8a34" TargetMode="External"/><Relationship Id="rId53" Type="http://schemas.openxmlformats.org/officeDocument/2006/relationships/hyperlink" Target="https://m.edsoo.ru/7f41ac44" TargetMode="External"/><Relationship Id="rId74" Type="http://schemas.openxmlformats.org/officeDocument/2006/relationships/hyperlink" Target="https://m.edsoo.ru/8864b802" TargetMode="External"/><Relationship Id="rId128" Type="http://schemas.openxmlformats.org/officeDocument/2006/relationships/hyperlink" Target="https://m.edsoo.ru/8864c3f6" TargetMode="External"/><Relationship Id="rId149" Type="http://schemas.openxmlformats.org/officeDocument/2006/relationships/hyperlink" Target="https://m.edsoo.ru/8a18b720" TargetMode="External"/><Relationship Id="rId5" Type="http://schemas.openxmlformats.org/officeDocument/2006/relationships/hyperlink" Target="https://m.edsoo.ru/7f416a9a" TargetMode="External"/><Relationship Id="rId95" Type="http://schemas.openxmlformats.org/officeDocument/2006/relationships/hyperlink" Target="https://m.edsoo.ru/8a186eb4" TargetMode="External"/><Relationship Id="rId160" Type="http://schemas.openxmlformats.org/officeDocument/2006/relationships/hyperlink" Target="https://m.edsoo.ru/8a18cfa8" TargetMode="External"/><Relationship Id="rId181" Type="http://schemas.openxmlformats.org/officeDocument/2006/relationships/hyperlink" Target="https://m.edsoo.ru/8a18f668" TargetMode="External"/><Relationship Id="rId216" Type="http://schemas.openxmlformats.org/officeDocument/2006/relationships/hyperlink" Target="https://m.edsoo.ru/8a191490" TargetMode="External"/><Relationship Id="rId237" Type="http://schemas.openxmlformats.org/officeDocument/2006/relationships/hyperlink" Target="https://m.edsoo.ru/8a193cae" TargetMode="External"/><Relationship Id="rId22" Type="http://schemas.openxmlformats.org/officeDocument/2006/relationships/hyperlink" Target="https://m.edsoo.ru/7f418bce" TargetMode="External"/><Relationship Id="rId43" Type="http://schemas.openxmlformats.org/officeDocument/2006/relationships/hyperlink" Target="https://m.edsoo.ru/7f41adc0" TargetMode="External"/><Relationship Id="rId64" Type="http://schemas.openxmlformats.org/officeDocument/2006/relationships/hyperlink" Target="https://m.edsoo.ru/8864aa24" TargetMode="External"/><Relationship Id="rId118" Type="http://schemas.openxmlformats.org/officeDocument/2006/relationships/hyperlink" Target="https://m.edsoo.ru/8a18a41a" TargetMode="External"/><Relationship Id="rId139" Type="http://schemas.openxmlformats.org/officeDocument/2006/relationships/hyperlink" Target="https://m.edsoo.ru/8864d418" TargetMode="External"/><Relationship Id="rId85" Type="http://schemas.openxmlformats.org/officeDocument/2006/relationships/hyperlink" Target="https://m.edsoo.ru/8a185d34" TargetMode="External"/><Relationship Id="rId150" Type="http://schemas.openxmlformats.org/officeDocument/2006/relationships/hyperlink" Target="https://m.edsoo.ru/8a18ba40" TargetMode="External"/><Relationship Id="rId171" Type="http://schemas.openxmlformats.org/officeDocument/2006/relationships/hyperlink" Target="https://m.edsoo.ru/8a18e59c" TargetMode="External"/><Relationship Id="rId192" Type="http://schemas.openxmlformats.org/officeDocument/2006/relationships/hyperlink" Target="https://m.edsoo.ru/8864e2dc" TargetMode="External"/><Relationship Id="rId206" Type="http://schemas.openxmlformats.org/officeDocument/2006/relationships/hyperlink" Target="https://m.edsoo.ru/8864fb6e" TargetMode="External"/><Relationship Id="rId227" Type="http://schemas.openxmlformats.org/officeDocument/2006/relationships/hyperlink" Target="https://m.edsoo.ru/8a192ad4" TargetMode="External"/><Relationship Id="rId248" Type="http://schemas.openxmlformats.org/officeDocument/2006/relationships/hyperlink" Target="https://m.edsoo.ru/8a194a00" TargetMode="External"/><Relationship Id="rId12" Type="http://schemas.openxmlformats.org/officeDocument/2006/relationships/hyperlink" Target="https://m.edsoo.ru/7f416a9a" TargetMode="External"/><Relationship Id="rId33" Type="http://schemas.openxmlformats.org/officeDocument/2006/relationships/hyperlink" Target="https://m.edsoo.ru/7f418a34" TargetMode="External"/><Relationship Id="rId108" Type="http://schemas.openxmlformats.org/officeDocument/2006/relationships/hyperlink" Target="https://m.edsoo.ru/8a188e08" TargetMode="External"/><Relationship Id="rId129" Type="http://schemas.openxmlformats.org/officeDocument/2006/relationships/hyperlink" Target="https://m.edsoo.ru/8864c536" TargetMode="External"/><Relationship Id="rId54" Type="http://schemas.openxmlformats.org/officeDocument/2006/relationships/hyperlink" Target="https://m.edsoo.ru/7f41ac44" TargetMode="External"/><Relationship Id="rId70" Type="http://schemas.openxmlformats.org/officeDocument/2006/relationships/hyperlink" Target="https://m.edsoo.ru/8864b37a" TargetMode="External"/><Relationship Id="rId75" Type="http://schemas.openxmlformats.org/officeDocument/2006/relationships/hyperlink" Target="https://m.edsoo.ru/8864b924" TargetMode="External"/><Relationship Id="rId91" Type="http://schemas.openxmlformats.org/officeDocument/2006/relationships/hyperlink" Target="https://m.edsoo.ru/8a186856" TargetMode="External"/><Relationship Id="rId96" Type="http://schemas.openxmlformats.org/officeDocument/2006/relationships/hyperlink" Target="https://m.edsoo.ru/8a187076" TargetMode="External"/><Relationship Id="rId140" Type="http://schemas.openxmlformats.org/officeDocument/2006/relationships/hyperlink" Target="https://m.edsoo.ru/8864d562" TargetMode="External"/><Relationship Id="rId145" Type="http://schemas.openxmlformats.org/officeDocument/2006/relationships/hyperlink" Target="https://m.edsoo.ru/8864db0c" TargetMode="External"/><Relationship Id="rId161" Type="http://schemas.openxmlformats.org/officeDocument/2006/relationships/hyperlink" Target="https://m.edsoo.ru/8a18d1d8" TargetMode="External"/><Relationship Id="rId166" Type="http://schemas.openxmlformats.org/officeDocument/2006/relationships/hyperlink" Target="https://m.edsoo.ru/8a18d9e4" TargetMode="External"/><Relationship Id="rId182" Type="http://schemas.openxmlformats.org/officeDocument/2006/relationships/hyperlink" Target="https://m.edsoo.ru/8a18f8ca" TargetMode="External"/><Relationship Id="rId187" Type="http://schemas.openxmlformats.org/officeDocument/2006/relationships/hyperlink" Target="https://m.edsoo.ru/8a190022" TargetMode="External"/><Relationship Id="rId217" Type="http://schemas.openxmlformats.org/officeDocument/2006/relationships/hyperlink" Target="https://m.edsoo.ru/8a1916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212" Type="http://schemas.openxmlformats.org/officeDocument/2006/relationships/hyperlink" Target="https://m.edsoo.ru/8a190d10" TargetMode="External"/><Relationship Id="rId233" Type="http://schemas.openxmlformats.org/officeDocument/2006/relationships/hyperlink" Target="https://m.edsoo.ru/8a1936a0" TargetMode="External"/><Relationship Id="rId238" Type="http://schemas.openxmlformats.org/officeDocument/2006/relationships/hyperlink" Target="https://m.edsoo.ru/8a193e5c" TargetMode="External"/><Relationship Id="rId254" Type="http://schemas.openxmlformats.org/officeDocument/2006/relationships/hyperlink" Target="https://m.edsoo.ru/8a195608" TargetMode="External"/><Relationship Id="rId23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7f418a34" TargetMode="External"/><Relationship Id="rId49" Type="http://schemas.openxmlformats.org/officeDocument/2006/relationships/hyperlink" Target="https://m.edsoo.ru/7f41ac44" TargetMode="External"/><Relationship Id="rId114" Type="http://schemas.openxmlformats.org/officeDocument/2006/relationships/hyperlink" Target="https://m.edsoo.ru/8a189a88" TargetMode="External"/><Relationship Id="rId119" Type="http://schemas.openxmlformats.org/officeDocument/2006/relationships/hyperlink" Target="https://m.edsoo.ru/8a18a604" TargetMode="External"/><Relationship Id="rId44" Type="http://schemas.openxmlformats.org/officeDocument/2006/relationships/hyperlink" Target="https://m.edsoo.ru/7f41adc0" TargetMode="External"/><Relationship Id="rId60" Type="http://schemas.openxmlformats.org/officeDocument/2006/relationships/hyperlink" Target="https://m.edsoo.ru/8864a4ca" TargetMode="External"/><Relationship Id="rId65" Type="http://schemas.openxmlformats.org/officeDocument/2006/relationships/hyperlink" Target="https://m.edsoo.ru/8864ab78" TargetMode="External"/><Relationship Id="rId81" Type="http://schemas.openxmlformats.org/officeDocument/2006/relationships/hyperlink" Target="https://m.edsoo.ru/8a18546a" TargetMode="External"/><Relationship Id="rId86" Type="http://schemas.openxmlformats.org/officeDocument/2006/relationships/hyperlink" Target="https://m.edsoo.ru/8a185eba" TargetMode="External"/><Relationship Id="rId130" Type="http://schemas.openxmlformats.org/officeDocument/2006/relationships/hyperlink" Target="https://m.edsoo.ru/8864c6d0" TargetMode="External"/><Relationship Id="rId135" Type="http://schemas.openxmlformats.org/officeDocument/2006/relationships/hyperlink" Target="https://m.edsoo.ru/8864cd24" TargetMode="External"/><Relationship Id="rId151" Type="http://schemas.openxmlformats.org/officeDocument/2006/relationships/hyperlink" Target="https://m.edsoo.ru/8a18bbee" TargetMode="External"/><Relationship Id="rId156" Type="http://schemas.openxmlformats.org/officeDocument/2006/relationships/hyperlink" Target="https://m.edsoo.ru/8a18c7ec" TargetMode="External"/><Relationship Id="rId177" Type="http://schemas.openxmlformats.org/officeDocument/2006/relationships/hyperlink" Target="https://m.edsoo.ru/8a18ef42" TargetMode="External"/><Relationship Id="rId198" Type="http://schemas.openxmlformats.org/officeDocument/2006/relationships/hyperlink" Target="https://m.edsoo.ru/8864ece6" TargetMode="External"/><Relationship Id="rId172" Type="http://schemas.openxmlformats.org/officeDocument/2006/relationships/hyperlink" Target="https://m.edsoo.ru/8a18e722" TargetMode="External"/><Relationship Id="rId193" Type="http://schemas.openxmlformats.org/officeDocument/2006/relationships/hyperlink" Target="https://m.edsoo.ru/8864e44e" TargetMode="External"/><Relationship Id="rId202" Type="http://schemas.openxmlformats.org/officeDocument/2006/relationships/hyperlink" Target="https://m.edsoo.ru/8864f5d8" TargetMode="External"/><Relationship Id="rId207" Type="http://schemas.openxmlformats.org/officeDocument/2006/relationships/hyperlink" Target="https://m.edsoo.ru/8864fcea" TargetMode="External"/><Relationship Id="rId223" Type="http://schemas.openxmlformats.org/officeDocument/2006/relationships/hyperlink" Target="https://m.edsoo.ru/8a1923b8" TargetMode="External"/><Relationship Id="rId228" Type="http://schemas.openxmlformats.org/officeDocument/2006/relationships/hyperlink" Target="https://m.edsoo.ru/8a192c5a" TargetMode="External"/><Relationship Id="rId244" Type="http://schemas.openxmlformats.org/officeDocument/2006/relationships/hyperlink" Target="https://m.edsoo.ru/8a194500" TargetMode="External"/><Relationship Id="rId249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7f41adc0" TargetMode="External"/><Relationship Id="rId109" Type="http://schemas.openxmlformats.org/officeDocument/2006/relationships/hyperlink" Target="https://m.edsoo.ru/8a188f7a" TargetMode="External"/><Relationship Id="rId34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7f41ac44" TargetMode="External"/><Relationship Id="rId55" Type="http://schemas.openxmlformats.org/officeDocument/2006/relationships/hyperlink" Target="https://m.edsoo.ru/7f41ac44" TargetMode="External"/><Relationship Id="rId76" Type="http://schemas.openxmlformats.org/officeDocument/2006/relationships/hyperlink" Target="https://m.edsoo.ru/8864ba46" TargetMode="External"/><Relationship Id="rId97" Type="http://schemas.openxmlformats.org/officeDocument/2006/relationships/hyperlink" Target="https://m.edsoo.ru/8a187242" TargetMode="External"/><Relationship Id="rId104" Type="http://schemas.openxmlformats.org/officeDocument/2006/relationships/hyperlink" Target="https://m.edsoo.ru/8a1883ea" TargetMode="External"/><Relationship Id="rId120" Type="http://schemas.openxmlformats.org/officeDocument/2006/relationships/hyperlink" Target="https://m.edsoo.ru/8a18a7b2" TargetMode="External"/><Relationship Id="rId125" Type="http://schemas.openxmlformats.org/officeDocument/2006/relationships/hyperlink" Target="https://m.edsoo.ru/8864c086" TargetMode="External"/><Relationship Id="rId141" Type="http://schemas.openxmlformats.org/officeDocument/2006/relationships/hyperlink" Target="https://m.edsoo.ru/8864d6ac" TargetMode="External"/><Relationship Id="rId146" Type="http://schemas.openxmlformats.org/officeDocument/2006/relationships/hyperlink" Target="https://m.edsoo.ru/8864dc56" TargetMode="External"/><Relationship Id="rId167" Type="http://schemas.openxmlformats.org/officeDocument/2006/relationships/hyperlink" Target="https://m.edsoo.ru/8a18dc14" TargetMode="External"/><Relationship Id="rId188" Type="http://schemas.openxmlformats.org/officeDocument/2006/relationships/hyperlink" Target="https://m.edsoo.ru/8a1901ee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864b4c4" TargetMode="External"/><Relationship Id="rId92" Type="http://schemas.openxmlformats.org/officeDocument/2006/relationships/hyperlink" Target="https://m.edsoo.ru/8a1869dc" TargetMode="External"/><Relationship Id="rId162" Type="http://schemas.openxmlformats.org/officeDocument/2006/relationships/hyperlink" Target="https://m.edsoo.ru/8a18d368" TargetMode="External"/><Relationship Id="rId183" Type="http://schemas.openxmlformats.org/officeDocument/2006/relationships/hyperlink" Target="https://m.edsoo.ru/8a18fa6e" TargetMode="External"/><Relationship Id="rId213" Type="http://schemas.openxmlformats.org/officeDocument/2006/relationships/hyperlink" Target="https://m.edsoo.ru/8a190ebe" TargetMode="External"/><Relationship Id="rId218" Type="http://schemas.openxmlformats.org/officeDocument/2006/relationships/hyperlink" Target="https://m.edsoo.ru/8a191cec" TargetMode="External"/><Relationship Id="rId234" Type="http://schemas.openxmlformats.org/officeDocument/2006/relationships/hyperlink" Target="https://m.edsoo.ru/8a193862" TargetMode="External"/><Relationship Id="rId239" Type="http://schemas.openxmlformats.org/officeDocument/2006/relationships/hyperlink" Target="https://m.edsoo.ru/8a193f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a34" TargetMode="External"/><Relationship Id="rId250" Type="http://schemas.openxmlformats.org/officeDocument/2006/relationships/hyperlink" Target="https://m.edsoo.ru/8a194c1c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7f41adc0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864acea" TargetMode="External"/><Relationship Id="rId87" Type="http://schemas.openxmlformats.org/officeDocument/2006/relationships/hyperlink" Target="https://m.edsoo.ru/8a18602c" TargetMode="External"/><Relationship Id="rId110" Type="http://schemas.openxmlformats.org/officeDocument/2006/relationships/hyperlink" Target="https://m.edsoo.ru/8a189308" TargetMode="External"/><Relationship Id="rId115" Type="http://schemas.openxmlformats.org/officeDocument/2006/relationships/hyperlink" Target="https://m.edsoo.ru/8a189dda" TargetMode="External"/><Relationship Id="rId131" Type="http://schemas.openxmlformats.org/officeDocument/2006/relationships/hyperlink" Target="https://m.edsoo.ru/8864c892" TargetMode="External"/><Relationship Id="rId136" Type="http://schemas.openxmlformats.org/officeDocument/2006/relationships/hyperlink" Target="https://m.edsoo.ru/8864ce3c" TargetMode="External"/><Relationship Id="rId157" Type="http://schemas.openxmlformats.org/officeDocument/2006/relationships/hyperlink" Target="https://m.edsoo.ru/8a18c97c" TargetMode="External"/><Relationship Id="rId178" Type="http://schemas.openxmlformats.org/officeDocument/2006/relationships/hyperlink" Target="https://m.edsoo.ru/8a18f118" TargetMode="External"/><Relationship Id="rId61" Type="http://schemas.openxmlformats.org/officeDocument/2006/relationships/hyperlink" Target="https://m.edsoo.ru/8864a5e2" TargetMode="External"/><Relationship Id="rId82" Type="http://schemas.openxmlformats.org/officeDocument/2006/relationships/hyperlink" Target="https://m.edsoo.ru/8a1855e6" TargetMode="External"/><Relationship Id="rId152" Type="http://schemas.openxmlformats.org/officeDocument/2006/relationships/hyperlink" Target="https://m.edsoo.ru/8a18bd74" TargetMode="External"/><Relationship Id="rId173" Type="http://schemas.openxmlformats.org/officeDocument/2006/relationships/hyperlink" Target="https://m.edsoo.ru/8a18e858" TargetMode="External"/><Relationship Id="rId194" Type="http://schemas.openxmlformats.org/officeDocument/2006/relationships/hyperlink" Target="https://m.edsoo.ru/8864e584" TargetMode="External"/><Relationship Id="rId199" Type="http://schemas.openxmlformats.org/officeDocument/2006/relationships/hyperlink" Target="https://m.edsoo.ru/8864f0a6" TargetMode="External"/><Relationship Id="rId203" Type="http://schemas.openxmlformats.org/officeDocument/2006/relationships/hyperlink" Target="https://m.edsoo.ru/8864f6f0" TargetMode="External"/><Relationship Id="rId208" Type="http://schemas.openxmlformats.org/officeDocument/2006/relationships/hyperlink" Target="https://m.edsoo.ru/8864fe16" TargetMode="External"/><Relationship Id="rId229" Type="http://schemas.openxmlformats.org/officeDocument/2006/relationships/hyperlink" Target="https://m.edsoo.ru/8a192da4" TargetMode="External"/><Relationship Id="rId19" Type="http://schemas.openxmlformats.org/officeDocument/2006/relationships/hyperlink" Target="https://m.edsoo.ru/7f418bce" TargetMode="External"/><Relationship Id="rId224" Type="http://schemas.openxmlformats.org/officeDocument/2006/relationships/hyperlink" Target="https://m.edsoo.ru/8a19261a" TargetMode="External"/><Relationship Id="rId240" Type="http://schemas.openxmlformats.org/officeDocument/2006/relationships/hyperlink" Target="https://m.edsoo.ru/8a1940b4" TargetMode="External"/><Relationship Id="rId245" Type="http://schemas.openxmlformats.org/officeDocument/2006/relationships/hyperlink" Target="https://m.edsoo.ru/8a1946ae" TargetMode="External"/><Relationship Id="rId14" Type="http://schemas.openxmlformats.org/officeDocument/2006/relationships/hyperlink" Target="https://m.edsoo.ru/7f4168ec" TargetMode="External"/><Relationship Id="rId30" Type="http://schemas.openxmlformats.org/officeDocument/2006/relationships/hyperlink" Target="https://m.edsoo.ru/7f418a34" TargetMode="External"/><Relationship Id="rId35" Type="http://schemas.openxmlformats.org/officeDocument/2006/relationships/hyperlink" Target="https://m.edsoo.ru/7f41adc0" TargetMode="External"/><Relationship Id="rId56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8864bb86" TargetMode="External"/><Relationship Id="rId100" Type="http://schemas.openxmlformats.org/officeDocument/2006/relationships/hyperlink" Target="https://m.edsoo.ru/8a187a6c" TargetMode="External"/><Relationship Id="rId105" Type="http://schemas.openxmlformats.org/officeDocument/2006/relationships/hyperlink" Target="https://m.edsoo.ru/8a1885b6" TargetMode="External"/><Relationship Id="rId126" Type="http://schemas.openxmlformats.org/officeDocument/2006/relationships/hyperlink" Target="https://m.edsoo.ru/8864c1a8" TargetMode="External"/><Relationship Id="rId147" Type="http://schemas.openxmlformats.org/officeDocument/2006/relationships/hyperlink" Target="https://m.edsoo.ru/8864dea4" TargetMode="External"/><Relationship Id="rId168" Type="http://schemas.openxmlformats.org/officeDocument/2006/relationships/hyperlink" Target="https://m.edsoo.ru/8a18ddc2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7f41ac44" TargetMode="External"/><Relationship Id="rId72" Type="http://schemas.openxmlformats.org/officeDocument/2006/relationships/hyperlink" Target="https://m.edsoo.ru/8864b5e6" TargetMode="External"/><Relationship Id="rId93" Type="http://schemas.openxmlformats.org/officeDocument/2006/relationships/hyperlink" Target="https://m.edsoo.ru/8a186b6c" TargetMode="External"/><Relationship Id="rId98" Type="http://schemas.openxmlformats.org/officeDocument/2006/relationships/hyperlink" Target="https://m.edsoo.ru/8a1873fa" TargetMode="External"/><Relationship Id="rId121" Type="http://schemas.openxmlformats.org/officeDocument/2006/relationships/hyperlink" Target="https://m.edsoo.ru/8a18a99c" TargetMode="External"/><Relationship Id="rId142" Type="http://schemas.openxmlformats.org/officeDocument/2006/relationships/hyperlink" Target="https://m.edsoo.ru/8864d7c4" TargetMode="External"/><Relationship Id="rId163" Type="http://schemas.openxmlformats.org/officeDocument/2006/relationships/hyperlink" Target="https://m.edsoo.ru/8a18d516" TargetMode="External"/><Relationship Id="rId184" Type="http://schemas.openxmlformats.org/officeDocument/2006/relationships/hyperlink" Target="https://m.edsoo.ru/8a18fbb8" TargetMode="External"/><Relationship Id="rId189" Type="http://schemas.openxmlformats.org/officeDocument/2006/relationships/hyperlink" Target="https://m.edsoo.ru/8a1907f2" TargetMode="External"/><Relationship Id="rId219" Type="http://schemas.openxmlformats.org/officeDocument/2006/relationships/hyperlink" Target="https://m.edsoo.ru/8a19223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9109e" TargetMode="External"/><Relationship Id="rId230" Type="http://schemas.openxmlformats.org/officeDocument/2006/relationships/hyperlink" Target="https://m.edsoo.ru/8a19316e" TargetMode="External"/><Relationship Id="rId235" Type="http://schemas.openxmlformats.org/officeDocument/2006/relationships/hyperlink" Target="https://m.edsoo.ru/8a193a06" TargetMode="External"/><Relationship Id="rId251" Type="http://schemas.openxmlformats.org/officeDocument/2006/relationships/hyperlink" Target="https://m.edsoo.ru/8a194d34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m.edsoo.ru/7f418bce" TargetMode="External"/><Relationship Id="rId46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8864ae16" TargetMode="External"/><Relationship Id="rId116" Type="http://schemas.openxmlformats.org/officeDocument/2006/relationships/hyperlink" Target="https://m.edsoo.ru/8a189c2c" TargetMode="External"/><Relationship Id="rId137" Type="http://schemas.openxmlformats.org/officeDocument/2006/relationships/hyperlink" Target="https://m.edsoo.ru/8864cf5e" TargetMode="External"/><Relationship Id="rId158" Type="http://schemas.openxmlformats.org/officeDocument/2006/relationships/hyperlink" Target="https://m.edsoo.ru/8a18cb0c" TargetMode="External"/><Relationship Id="rId20" Type="http://schemas.openxmlformats.org/officeDocument/2006/relationships/hyperlink" Target="https://m.edsoo.ru/7f418bce" TargetMode="External"/><Relationship Id="rId41" Type="http://schemas.openxmlformats.org/officeDocument/2006/relationships/hyperlink" Target="https://m.edsoo.ru/7f41adc0" TargetMode="External"/><Relationship Id="rId62" Type="http://schemas.openxmlformats.org/officeDocument/2006/relationships/hyperlink" Target="https://m.edsoo.ru/8864a786" TargetMode="External"/><Relationship Id="rId83" Type="http://schemas.openxmlformats.org/officeDocument/2006/relationships/hyperlink" Target="https://m.edsoo.ru/8a185780" TargetMode="External"/><Relationship Id="rId88" Type="http://schemas.openxmlformats.org/officeDocument/2006/relationships/hyperlink" Target="https://m.edsoo.ru/8a1861b2" TargetMode="External"/><Relationship Id="rId111" Type="http://schemas.openxmlformats.org/officeDocument/2006/relationships/hyperlink" Target="https://m.edsoo.ru/8a189132" TargetMode="External"/><Relationship Id="rId132" Type="http://schemas.openxmlformats.org/officeDocument/2006/relationships/hyperlink" Target="https://m.edsoo.ru/8864c9c8" TargetMode="External"/><Relationship Id="rId153" Type="http://schemas.openxmlformats.org/officeDocument/2006/relationships/hyperlink" Target="https://m.edsoo.ru/8a18bef0" TargetMode="External"/><Relationship Id="rId174" Type="http://schemas.openxmlformats.org/officeDocument/2006/relationships/hyperlink" Target="https://m.edsoo.ru/8a18e9d4" TargetMode="External"/><Relationship Id="rId179" Type="http://schemas.openxmlformats.org/officeDocument/2006/relationships/hyperlink" Target="https://m.edsoo.ru/8a18f302" TargetMode="External"/><Relationship Id="rId195" Type="http://schemas.openxmlformats.org/officeDocument/2006/relationships/hyperlink" Target="https://m.edsoo.ru/8864e6b0" TargetMode="External"/><Relationship Id="rId209" Type="http://schemas.openxmlformats.org/officeDocument/2006/relationships/hyperlink" Target="https://m.edsoo.ru/8864ff2e" TargetMode="External"/><Relationship Id="rId190" Type="http://schemas.openxmlformats.org/officeDocument/2006/relationships/hyperlink" Target="https://m.edsoo.ru/8864dff8" TargetMode="External"/><Relationship Id="rId204" Type="http://schemas.openxmlformats.org/officeDocument/2006/relationships/hyperlink" Target="https://m.edsoo.ru/8864f83a" TargetMode="External"/><Relationship Id="rId220" Type="http://schemas.openxmlformats.org/officeDocument/2006/relationships/hyperlink" Target="https://m.edsoo.ru/8a1923b8" TargetMode="External"/><Relationship Id="rId225" Type="http://schemas.openxmlformats.org/officeDocument/2006/relationships/hyperlink" Target="https://m.edsoo.ru/8a192912" TargetMode="External"/><Relationship Id="rId241" Type="http://schemas.openxmlformats.org/officeDocument/2006/relationships/hyperlink" Target="https://m.edsoo.ru/8a1941cc" TargetMode="External"/><Relationship Id="rId246" Type="http://schemas.openxmlformats.org/officeDocument/2006/relationships/hyperlink" Target="https://m.edsoo.ru/8a1947d0" TargetMode="External"/><Relationship Id="rId15" Type="http://schemas.openxmlformats.org/officeDocument/2006/relationships/hyperlink" Target="https://m.edsoo.ru/7f4168ec" TargetMode="External"/><Relationship Id="rId36" Type="http://schemas.openxmlformats.org/officeDocument/2006/relationships/hyperlink" Target="https://m.edsoo.ru/7f41adc0" TargetMode="External"/><Relationship Id="rId57" Type="http://schemas.openxmlformats.org/officeDocument/2006/relationships/hyperlink" Target="https://m.edsoo.ru/88649f52" TargetMode="External"/><Relationship Id="rId106" Type="http://schemas.openxmlformats.org/officeDocument/2006/relationships/hyperlink" Target="https://m.edsoo.ru/8a188a70" TargetMode="External"/><Relationship Id="rId127" Type="http://schemas.openxmlformats.org/officeDocument/2006/relationships/hyperlink" Target="https://m.edsoo.ru/8864c2c0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7f418a34" TargetMode="External"/><Relationship Id="rId52" Type="http://schemas.openxmlformats.org/officeDocument/2006/relationships/hyperlink" Target="https://m.edsoo.ru/7f41ac44" TargetMode="External"/><Relationship Id="rId73" Type="http://schemas.openxmlformats.org/officeDocument/2006/relationships/hyperlink" Target="https://m.edsoo.ru/8864b6f4" TargetMode="External"/><Relationship Id="rId78" Type="http://schemas.openxmlformats.org/officeDocument/2006/relationships/hyperlink" Target="https://m.edsoo.ru/8864bd8e" TargetMode="External"/><Relationship Id="rId94" Type="http://schemas.openxmlformats.org/officeDocument/2006/relationships/hyperlink" Target="https://m.edsoo.ru/8a186d1a" TargetMode="External"/><Relationship Id="rId99" Type="http://schemas.openxmlformats.org/officeDocument/2006/relationships/hyperlink" Target="https://m.edsoo.ru/8a187878" TargetMode="External"/><Relationship Id="rId101" Type="http://schemas.openxmlformats.org/officeDocument/2006/relationships/hyperlink" Target="https://m.edsoo.ru/8a187e90" TargetMode="External"/><Relationship Id="rId122" Type="http://schemas.openxmlformats.org/officeDocument/2006/relationships/hyperlink" Target="https://m.edsoo.ru/8a18ab68" TargetMode="External"/><Relationship Id="rId143" Type="http://schemas.openxmlformats.org/officeDocument/2006/relationships/hyperlink" Target="https://m.edsoo.ru/8864d8dc" TargetMode="External"/><Relationship Id="rId148" Type="http://schemas.openxmlformats.org/officeDocument/2006/relationships/hyperlink" Target="https://m.edsoo.ru/8a18b356" TargetMode="External"/><Relationship Id="rId164" Type="http://schemas.openxmlformats.org/officeDocument/2006/relationships/hyperlink" Target="https://m.edsoo.ru/8a18d6a6" TargetMode="External"/><Relationship Id="rId169" Type="http://schemas.openxmlformats.org/officeDocument/2006/relationships/hyperlink" Target="https://m.edsoo.ru/8a18dfb6" TargetMode="External"/><Relationship Id="rId185" Type="http://schemas.openxmlformats.org/officeDocument/2006/relationships/hyperlink" Target="https://m.edsoo.ru/8a18fc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80" Type="http://schemas.openxmlformats.org/officeDocument/2006/relationships/hyperlink" Target="https://m.edsoo.ru/8a18f4b0" TargetMode="External"/><Relationship Id="rId210" Type="http://schemas.openxmlformats.org/officeDocument/2006/relationships/hyperlink" Target="https://m.edsoo.ru/8a190996" TargetMode="External"/><Relationship Id="rId215" Type="http://schemas.openxmlformats.org/officeDocument/2006/relationships/hyperlink" Target="https://m.edsoo.ru/8a1912ce" TargetMode="External"/><Relationship Id="rId236" Type="http://schemas.openxmlformats.org/officeDocument/2006/relationships/hyperlink" Target="https://m.edsoo.ru/8a193b82" TargetMode="External"/><Relationship Id="rId26" Type="http://schemas.openxmlformats.org/officeDocument/2006/relationships/hyperlink" Target="https://m.edsoo.ru/7f418bce" TargetMode="External"/><Relationship Id="rId231" Type="http://schemas.openxmlformats.org/officeDocument/2006/relationships/hyperlink" Target="https://m.edsoo.ru/8a1933da" TargetMode="External"/><Relationship Id="rId252" Type="http://schemas.openxmlformats.org/officeDocument/2006/relationships/hyperlink" Target="https://m.edsoo.ru/8a194f5a" TargetMode="External"/><Relationship Id="rId47" Type="http://schemas.openxmlformats.org/officeDocument/2006/relationships/hyperlink" Target="https://m.edsoo.ru/7f41ac44" TargetMode="External"/><Relationship Id="rId68" Type="http://schemas.openxmlformats.org/officeDocument/2006/relationships/hyperlink" Target="https://m.edsoo.ru/8864af38" TargetMode="External"/><Relationship Id="rId89" Type="http://schemas.openxmlformats.org/officeDocument/2006/relationships/hyperlink" Target="https://m.edsoo.ru/8a186356" TargetMode="External"/><Relationship Id="rId112" Type="http://schemas.openxmlformats.org/officeDocument/2006/relationships/hyperlink" Target="https://m.edsoo.ru/8a1896f0" TargetMode="External"/><Relationship Id="rId133" Type="http://schemas.openxmlformats.org/officeDocument/2006/relationships/hyperlink" Target="https://m.edsoo.ru/8864cae0" TargetMode="External"/><Relationship Id="rId154" Type="http://schemas.openxmlformats.org/officeDocument/2006/relationships/hyperlink" Target="https://m.edsoo.ru/8a18c094" TargetMode="External"/><Relationship Id="rId175" Type="http://schemas.openxmlformats.org/officeDocument/2006/relationships/hyperlink" Target="https://m.edsoo.ru/8a18ebc8" TargetMode="External"/><Relationship Id="rId196" Type="http://schemas.openxmlformats.org/officeDocument/2006/relationships/hyperlink" Target="https://m.edsoo.ru/8864e912" TargetMode="External"/><Relationship Id="rId200" Type="http://schemas.openxmlformats.org/officeDocument/2006/relationships/hyperlink" Target="https://m.edsoo.ru/8864f1e6" TargetMode="External"/><Relationship Id="rId16" Type="http://schemas.openxmlformats.org/officeDocument/2006/relationships/hyperlink" Target="https://m.edsoo.ru/7f4168ec" TargetMode="External"/><Relationship Id="rId221" Type="http://schemas.openxmlformats.org/officeDocument/2006/relationships/hyperlink" Target="https://m.edsoo.ru/8a191f12" TargetMode="External"/><Relationship Id="rId242" Type="http://schemas.openxmlformats.org/officeDocument/2006/relationships/hyperlink" Target="https://m.edsoo.ru/8a1942e4" TargetMode="External"/><Relationship Id="rId37" Type="http://schemas.openxmlformats.org/officeDocument/2006/relationships/hyperlink" Target="https://m.edsoo.ru/7f41adc0" TargetMode="External"/><Relationship Id="rId58" Type="http://schemas.openxmlformats.org/officeDocument/2006/relationships/hyperlink" Target="https://m.edsoo.ru/8864a1a0" TargetMode="External"/><Relationship Id="rId79" Type="http://schemas.openxmlformats.org/officeDocument/2006/relationships/hyperlink" Target="https://m.edsoo.ru/8864bf32" TargetMode="External"/><Relationship Id="rId102" Type="http://schemas.openxmlformats.org/officeDocument/2006/relationships/hyperlink" Target="https://m.edsoo.ru/8a188070" TargetMode="External"/><Relationship Id="rId123" Type="http://schemas.openxmlformats.org/officeDocument/2006/relationships/hyperlink" Target="https://m.edsoo.ru/8a18afdc" TargetMode="External"/><Relationship Id="rId144" Type="http://schemas.openxmlformats.org/officeDocument/2006/relationships/hyperlink" Target="https://m.edsoo.ru/8864d9f4" TargetMode="External"/><Relationship Id="rId90" Type="http://schemas.openxmlformats.org/officeDocument/2006/relationships/hyperlink" Target="https://m.edsoo.ru/8a1864dc" TargetMode="External"/><Relationship Id="rId165" Type="http://schemas.openxmlformats.org/officeDocument/2006/relationships/hyperlink" Target="https://m.edsoo.ru/8a18d840" TargetMode="External"/><Relationship Id="rId186" Type="http://schemas.openxmlformats.org/officeDocument/2006/relationships/hyperlink" Target="https://m.edsoo.ru/8a18fe6a" TargetMode="External"/><Relationship Id="rId211" Type="http://schemas.openxmlformats.org/officeDocument/2006/relationships/hyperlink" Target="https://m.edsoo.ru/8a190b80" TargetMode="External"/><Relationship Id="rId232" Type="http://schemas.openxmlformats.org/officeDocument/2006/relationships/hyperlink" Target="https://m.edsoo.ru/8a193542" TargetMode="External"/><Relationship Id="rId253" Type="http://schemas.openxmlformats.org/officeDocument/2006/relationships/hyperlink" Target="https://m.edsoo.ru/8a1954e6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ac44" TargetMode="External"/><Relationship Id="rId69" Type="http://schemas.openxmlformats.org/officeDocument/2006/relationships/hyperlink" Target="https://m.edsoo.ru/8864b050" TargetMode="External"/><Relationship Id="rId113" Type="http://schemas.openxmlformats.org/officeDocument/2006/relationships/hyperlink" Target="https://m.edsoo.ru/8a1898d0" TargetMode="External"/><Relationship Id="rId134" Type="http://schemas.openxmlformats.org/officeDocument/2006/relationships/hyperlink" Target="https://m.edsoo.ru/8864cc0c" TargetMode="External"/><Relationship Id="rId80" Type="http://schemas.openxmlformats.org/officeDocument/2006/relationships/hyperlink" Target="https://m.edsoo.ru/8a1852e4" TargetMode="External"/><Relationship Id="rId155" Type="http://schemas.openxmlformats.org/officeDocument/2006/relationships/hyperlink" Target="https://m.edsoo.ru/8a18c620" TargetMode="External"/><Relationship Id="rId176" Type="http://schemas.openxmlformats.org/officeDocument/2006/relationships/hyperlink" Target="https://m.edsoo.ru/8a18ed6c" TargetMode="External"/><Relationship Id="rId197" Type="http://schemas.openxmlformats.org/officeDocument/2006/relationships/hyperlink" Target="https://m.edsoo.ru/8864eb56" TargetMode="External"/><Relationship Id="rId201" Type="http://schemas.openxmlformats.org/officeDocument/2006/relationships/hyperlink" Target="https://m.edsoo.ru/8864f2fe" TargetMode="External"/><Relationship Id="rId222" Type="http://schemas.openxmlformats.org/officeDocument/2006/relationships/hyperlink" Target="https://m.edsoo.ru/8a1920c0" TargetMode="External"/><Relationship Id="rId243" Type="http://schemas.openxmlformats.org/officeDocument/2006/relationships/hyperlink" Target="https://m.edsoo.ru/8a1943f2" TargetMode="External"/><Relationship Id="rId17" Type="http://schemas.openxmlformats.org/officeDocument/2006/relationships/hyperlink" Target="https://m.edsoo.ru/7f4168ec" TargetMode="External"/><Relationship Id="rId38" Type="http://schemas.openxmlformats.org/officeDocument/2006/relationships/hyperlink" Target="https://m.edsoo.ru/7f41adc0" TargetMode="External"/><Relationship Id="rId59" Type="http://schemas.openxmlformats.org/officeDocument/2006/relationships/hyperlink" Target="https://m.edsoo.ru/8864a36c" TargetMode="External"/><Relationship Id="rId103" Type="http://schemas.openxmlformats.org/officeDocument/2006/relationships/hyperlink" Target="https://m.edsoo.ru/8a18821e" TargetMode="External"/><Relationship Id="rId124" Type="http://schemas.openxmlformats.org/officeDocument/2006/relationships/hyperlink" Target="https://m.edsoo.ru/8a18b1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17079</Words>
  <Characters>97354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96</dc:creator>
  <cp:lastModifiedBy>Пользователь Windows</cp:lastModifiedBy>
  <cp:revision>4</cp:revision>
  <dcterms:created xsi:type="dcterms:W3CDTF">2023-10-26T11:25:00Z</dcterms:created>
  <dcterms:modified xsi:type="dcterms:W3CDTF">2023-10-26T11:32:00Z</dcterms:modified>
</cp:coreProperties>
</file>