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F8" w:rsidRPr="00707AB1" w:rsidRDefault="008A26F8" w:rsidP="00707AB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7AB1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7</w:t>
      </w:r>
    </w:p>
    <w:p w:rsidR="008A26F8" w:rsidRPr="00032C3C" w:rsidRDefault="008A26F8" w:rsidP="00707AB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C3C">
        <w:rPr>
          <w:rFonts w:ascii="Times New Roman" w:eastAsia="Calibri" w:hAnsi="Times New Roman" w:cs="Times New Roman"/>
          <w:bCs/>
          <w:sz w:val="28"/>
          <w:szCs w:val="28"/>
        </w:rPr>
        <w:t>к коллективному договору</w:t>
      </w:r>
    </w:p>
    <w:p w:rsidR="008A26F8" w:rsidRPr="00032C3C" w:rsidRDefault="008A26F8" w:rsidP="00707AB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C3C">
        <w:rPr>
          <w:rFonts w:ascii="Times New Roman" w:hAnsi="Times New Roman" w:cs="Times New Roman"/>
          <w:sz w:val="28"/>
          <w:szCs w:val="28"/>
        </w:rPr>
        <w:t>муниципального общеобразовательного</w:t>
      </w:r>
      <w:r w:rsidRPr="00032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C3C">
        <w:rPr>
          <w:rFonts w:ascii="Times New Roman" w:eastAsia="Calibri" w:hAnsi="Times New Roman" w:cs="Times New Roman"/>
          <w:sz w:val="28"/>
          <w:szCs w:val="28"/>
        </w:rPr>
        <w:t>учреждения</w:t>
      </w:r>
    </w:p>
    <w:p w:rsidR="008A26F8" w:rsidRDefault="008A26F8" w:rsidP="00707AB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C3C">
        <w:rPr>
          <w:rFonts w:ascii="Times New Roman" w:hAnsi="Times New Roman" w:cs="Times New Roman"/>
          <w:sz w:val="28"/>
          <w:szCs w:val="28"/>
        </w:rPr>
        <w:t>«Открытая (сменная) школа № 96»</w:t>
      </w:r>
    </w:p>
    <w:p w:rsidR="00707AB1" w:rsidRDefault="00707AB1" w:rsidP="00707AB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402"/>
        <w:gridCol w:w="3686"/>
      </w:tblGrid>
      <w:tr w:rsidR="00BC2E3E" w:rsidRPr="001F3E62" w:rsidTr="009A23F8">
        <w:tc>
          <w:tcPr>
            <w:tcW w:w="3544" w:type="dxa"/>
            <w:shd w:val="clear" w:color="auto" w:fill="auto"/>
          </w:tcPr>
          <w:p w:rsidR="00BC2E3E" w:rsidRPr="001F3E62" w:rsidRDefault="00BC2E3E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С учетом мнения</w:t>
            </w:r>
          </w:p>
          <w:p w:rsidR="00BC2E3E" w:rsidRPr="001F3E62" w:rsidRDefault="00BC2E3E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выборного органа первичной профсоюзной организации</w:t>
            </w:r>
          </w:p>
          <w:p w:rsidR="00BC2E3E" w:rsidRPr="001F3E62" w:rsidRDefault="00BC2E3E" w:rsidP="009A23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BC2E3E" w:rsidRPr="001F3E62" w:rsidRDefault="00BC2E3E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2018г. Председатель ППО</w:t>
            </w:r>
          </w:p>
          <w:p w:rsidR="00BC2E3E" w:rsidRPr="001F3E62" w:rsidRDefault="00BC2E3E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_____________Т.А. Щеглова</w:t>
            </w:r>
          </w:p>
          <w:p w:rsidR="00BC2E3E" w:rsidRPr="001F3E62" w:rsidRDefault="00BC2E3E" w:rsidP="009A23F8">
            <w:pPr>
              <w:spacing w:after="0" w:line="240" w:lineRule="auto"/>
              <w:ind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C2E3E" w:rsidRPr="001F3E62" w:rsidRDefault="00BC2E3E" w:rsidP="009A23F8">
            <w:pPr>
              <w:spacing w:after="0" w:line="240" w:lineRule="auto"/>
              <w:ind w:right="316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Принято на общем собрании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школы ОСШ №96</w:t>
            </w:r>
          </w:p>
          <w:p w:rsidR="00BC2E3E" w:rsidRPr="001F3E62" w:rsidRDefault="00BC2E3E" w:rsidP="009A23F8">
            <w:pPr>
              <w:spacing w:after="0"/>
              <w:ind w:left="373" w:hanging="3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2018г.</w:t>
            </w:r>
          </w:p>
        </w:tc>
        <w:tc>
          <w:tcPr>
            <w:tcW w:w="3686" w:type="dxa"/>
            <w:shd w:val="clear" w:color="auto" w:fill="auto"/>
          </w:tcPr>
          <w:p w:rsidR="00BC2E3E" w:rsidRPr="001F3E62" w:rsidRDefault="00BC2E3E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C2E3E" w:rsidRPr="001F3E62" w:rsidRDefault="00BC2E3E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F3E62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BC2E3E" w:rsidRPr="001F3E62" w:rsidRDefault="00BC2E3E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 xml:space="preserve">       ОСШ № 96</w:t>
            </w:r>
          </w:p>
          <w:p w:rsidR="00BC2E3E" w:rsidRPr="001F3E62" w:rsidRDefault="00892968" w:rsidP="009A23F8">
            <w:pPr>
              <w:spacing w:after="0" w:line="200" w:lineRule="atLeast"/>
              <w:ind w:right="9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от «01</w:t>
            </w:r>
            <w:r w:rsidR="00BC2E3E" w:rsidRPr="001F3E6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BC2E3E" w:rsidRPr="001F3E62">
              <w:rPr>
                <w:rFonts w:ascii="Times New Roman" w:hAnsi="Times New Roman"/>
                <w:sz w:val="28"/>
                <w:szCs w:val="28"/>
              </w:rPr>
              <w:t xml:space="preserve"> 2018г. </w:t>
            </w:r>
          </w:p>
          <w:p w:rsidR="00BC2E3E" w:rsidRPr="001F3E62" w:rsidRDefault="00BC2E3E" w:rsidP="009A23F8">
            <w:pPr>
              <w:spacing w:after="0" w:line="200" w:lineRule="atLeast"/>
              <w:ind w:right="91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3E62">
              <w:rPr>
                <w:rFonts w:ascii="Times New Roman" w:hAnsi="Times New Roman"/>
                <w:sz w:val="28"/>
                <w:szCs w:val="28"/>
              </w:rPr>
              <w:t>№ ______________</w:t>
            </w:r>
          </w:p>
          <w:p w:rsidR="00BC2E3E" w:rsidRPr="001F3E62" w:rsidRDefault="00BC2E3E" w:rsidP="009A2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E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</w:p>
        </w:tc>
      </w:tr>
    </w:tbl>
    <w:p w:rsidR="00BC2E3E" w:rsidRDefault="00BC2E3E" w:rsidP="00BC2E3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0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3402"/>
        <w:gridCol w:w="3402"/>
        <w:gridCol w:w="3686"/>
      </w:tblGrid>
      <w:tr w:rsidR="00707AB1" w:rsidRPr="00E11E34" w:rsidTr="00B76527">
        <w:tc>
          <w:tcPr>
            <w:tcW w:w="3402" w:type="dxa"/>
          </w:tcPr>
          <w:p w:rsidR="00707AB1" w:rsidRPr="001F3E62" w:rsidRDefault="00707AB1" w:rsidP="00B76527">
            <w:pPr>
              <w:spacing w:after="0" w:line="240" w:lineRule="auto"/>
              <w:ind w:right="3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7AB1" w:rsidRPr="001F3E62" w:rsidRDefault="00707AB1" w:rsidP="00B76527">
            <w:pPr>
              <w:spacing w:after="0"/>
              <w:ind w:left="373" w:hanging="3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7AB1" w:rsidRPr="001F3E62" w:rsidRDefault="00707AB1" w:rsidP="00B76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07AB1" w:rsidRPr="00E11E34" w:rsidRDefault="00707AB1" w:rsidP="00B76527">
            <w:pPr>
              <w:suppressAutoHyphens w:val="0"/>
              <w:spacing w:after="0" w:line="240" w:lineRule="auto"/>
              <w:ind w:right="3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07AB1" w:rsidRPr="00E11E34" w:rsidRDefault="00707AB1" w:rsidP="00B76527">
            <w:pPr>
              <w:suppressAutoHyphens w:val="0"/>
              <w:spacing w:after="0"/>
              <w:ind w:left="373" w:hanging="37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707AB1" w:rsidRPr="00E11E34" w:rsidRDefault="00707AB1" w:rsidP="00B7652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AB1" w:rsidRPr="00032C3C" w:rsidRDefault="00707AB1" w:rsidP="00707AB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26F8" w:rsidRPr="00032C3C" w:rsidRDefault="008A26F8" w:rsidP="008A26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26F8" w:rsidRPr="00032C3C" w:rsidRDefault="008A26F8" w:rsidP="008A2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C3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A26F8" w:rsidRPr="00032C3C" w:rsidRDefault="008A26F8" w:rsidP="008A26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C3C">
        <w:rPr>
          <w:rFonts w:ascii="Times New Roman" w:hAnsi="Times New Roman" w:cs="Times New Roman"/>
          <w:b/>
          <w:bCs/>
          <w:sz w:val="28"/>
          <w:szCs w:val="28"/>
        </w:rPr>
        <w:t>О ВЫПЛАТАХ СОЦИАЛЬНОГО ХАРАКТЕРА  РАБОТНИКАМ</w:t>
      </w:r>
    </w:p>
    <w:p w:rsidR="008A26F8" w:rsidRPr="00032C3C" w:rsidRDefault="008A26F8" w:rsidP="008A26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C3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общеобразовательного учреждения </w:t>
      </w:r>
    </w:p>
    <w:p w:rsidR="008A26F8" w:rsidRPr="00032C3C" w:rsidRDefault="008A26F8" w:rsidP="008A2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C3C">
        <w:rPr>
          <w:rFonts w:ascii="Times New Roman" w:hAnsi="Times New Roman" w:cs="Times New Roman"/>
          <w:bCs/>
          <w:sz w:val="28"/>
          <w:szCs w:val="28"/>
        </w:rPr>
        <w:t>«Открытая (сменная) школа № 96»</w:t>
      </w: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7AB1" w:rsidRDefault="00707AB1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7AB1" w:rsidRDefault="00707AB1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7AB1" w:rsidRDefault="00707AB1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7AB1" w:rsidRPr="00032C3C" w:rsidRDefault="00707AB1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Default="008A26F8" w:rsidP="008A26F8">
      <w:pPr>
        <w:pStyle w:val="1"/>
        <w:spacing w:after="0" w:line="10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2C3C"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707AB1" w:rsidRPr="00032C3C" w:rsidRDefault="00707AB1" w:rsidP="008A26F8">
      <w:pPr>
        <w:pStyle w:val="1"/>
        <w:spacing w:after="0"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8A26F8" w:rsidRPr="00032C3C" w:rsidRDefault="008A26F8" w:rsidP="008A26F8">
      <w:pPr>
        <w:numPr>
          <w:ilvl w:val="1"/>
          <w:numId w:val="2"/>
        </w:numPr>
        <w:spacing w:after="0" w:line="100" w:lineRule="atLeast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32C3C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№ 259-а», решением муниципалитета города Ярославля от 24.12 2012 № 23</w:t>
      </w:r>
      <w:proofErr w:type="gramEnd"/>
      <w:r w:rsidRPr="00032C3C">
        <w:rPr>
          <w:rFonts w:ascii="Times New Roman" w:hAnsi="Times New Roman" w:cs="Times New Roman"/>
          <w:sz w:val="28"/>
          <w:szCs w:val="28"/>
        </w:rPr>
        <w:t xml:space="preserve"> «Об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спорта», Уставом и коллективным договором ОСШ № 96 в муниципальном общеобразовательном учреждении «Открытая (сменная) школа № 96» (дале</w:t>
      </w:r>
      <w:proofErr w:type="gramStart"/>
      <w:r w:rsidRPr="00032C3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32C3C">
        <w:rPr>
          <w:rFonts w:ascii="Times New Roman" w:hAnsi="Times New Roman" w:cs="Times New Roman"/>
          <w:sz w:val="28"/>
          <w:szCs w:val="28"/>
        </w:rPr>
        <w:t xml:space="preserve"> ОСШ № 96) устанавливаются выплаты социального характера.</w:t>
      </w:r>
    </w:p>
    <w:p w:rsidR="008A26F8" w:rsidRPr="00032C3C" w:rsidRDefault="008A26F8" w:rsidP="008A26F8">
      <w:pPr>
        <w:pStyle w:val="1"/>
        <w:spacing w:after="0" w:line="10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6F8" w:rsidRPr="00032C3C" w:rsidRDefault="008A26F8" w:rsidP="008A26F8">
      <w:pPr>
        <w:pStyle w:val="1"/>
        <w:spacing w:after="0"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032C3C">
        <w:rPr>
          <w:rFonts w:ascii="Times New Roman" w:hAnsi="Times New Roman"/>
          <w:b/>
          <w:bCs/>
          <w:sz w:val="28"/>
          <w:szCs w:val="28"/>
        </w:rPr>
        <w:t>2.  Источники выплаты</w:t>
      </w:r>
    </w:p>
    <w:p w:rsidR="008A26F8" w:rsidRPr="00032C3C" w:rsidRDefault="008A26F8" w:rsidP="008A26F8">
      <w:pPr>
        <w:pStyle w:val="1"/>
        <w:spacing w:after="0"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C3C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032C3C">
        <w:rPr>
          <w:rFonts w:ascii="Times New Roman" w:hAnsi="Times New Roman" w:cs="Times New Roman"/>
          <w:sz w:val="28"/>
          <w:szCs w:val="28"/>
        </w:rPr>
        <w:t>. Выплаты социального характера производятся за счет стимулирующей части  фонда оплаты труда, формируемого за счет бюджетных ассигнований областного бюджета.</w:t>
      </w:r>
    </w:p>
    <w:p w:rsidR="008A26F8" w:rsidRPr="00032C3C" w:rsidRDefault="008A26F8" w:rsidP="008A26F8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C3C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032C3C">
        <w:rPr>
          <w:rFonts w:ascii="Times New Roman" w:hAnsi="Times New Roman" w:cs="Times New Roman"/>
          <w:sz w:val="28"/>
          <w:szCs w:val="28"/>
        </w:rPr>
        <w:t>Конкретный объем средств, предусмотренный ОСШ № 96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8A26F8" w:rsidRPr="00032C3C" w:rsidRDefault="008A26F8" w:rsidP="008A26F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C3C">
        <w:rPr>
          <w:rFonts w:ascii="Times New Roman" w:hAnsi="Times New Roman" w:cs="Times New Roman"/>
          <w:b/>
          <w:bCs/>
          <w:sz w:val="28"/>
          <w:szCs w:val="28"/>
        </w:rPr>
        <w:t xml:space="preserve"> 2.3</w:t>
      </w:r>
      <w:r w:rsidRPr="00032C3C">
        <w:rPr>
          <w:rFonts w:ascii="Times New Roman" w:hAnsi="Times New Roman" w:cs="Times New Roman"/>
          <w:sz w:val="28"/>
          <w:szCs w:val="28"/>
        </w:rPr>
        <w:t>. Помимо указанного фонда на стимулирование работников на выплаты социального характера из бюджетных средств может использоваться экономия фонда оплаты труда ОСШ № 96 в целом.</w:t>
      </w:r>
    </w:p>
    <w:p w:rsidR="008A26F8" w:rsidRPr="00032C3C" w:rsidRDefault="008A26F8" w:rsidP="008A26F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26F8" w:rsidRPr="00032C3C" w:rsidRDefault="008A26F8" w:rsidP="008A26F8">
      <w:pPr>
        <w:pStyle w:val="1"/>
        <w:spacing w:after="0"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032C3C">
        <w:rPr>
          <w:rFonts w:ascii="Times New Roman" w:hAnsi="Times New Roman"/>
          <w:b/>
          <w:bCs/>
          <w:sz w:val="28"/>
          <w:szCs w:val="28"/>
        </w:rPr>
        <w:t xml:space="preserve">3. Условия и виды </w:t>
      </w:r>
      <w:proofErr w:type="gramStart"/>
      <w:r w:rsidRPr="00032C3C">
        <w:rPr>
          <w:rFonts w:ascii="Times New Roman" w:hAnsi="Times New Roman"/>
          <w:b/>
          <w:bCs/>
          <w:sz w:val="28"/>
          <w:szCs w:val="28"/>
        </w:rPr>
        <w:t>выплат</w:t>
      </w:r>
      <w:proofErr w:type="gramEnd"/>
      <w:r w:rsidRPr="00032C3C">
        <w:rPr>
          <w:rFonts w:ascii="Times New Roman" w:hAnsi="Times New Roman"/>
          <w:b/>
          <w:bCs/>
          <w:sz w:val="28"/>
          <w:szCs w:val="28"/>
        </w:rPr>
        <w:t xml:space="preserve"> и порядок их назначения</w:t>
      </w:r>
    </w:p>
    <w:p w:rsidR="008A26F8" w:rsidRPr="00032C3C" w:rsidRDefault="008A26F8" w:rsidP="008A26F8">
      <w:pPr>
        <w:pStyle w:val="1"/>
        <w:spacing w:after="0"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8A26F8" w:rsidRPr="00032C3C" w:rsidRDefault="008A26F8" w:rsidP="008A26F8">
      <w:pPr>
        <w:pStyle w:val="1"/>
        <w:spacing w:after="0" w:line="100" w:lineRule="atLeast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32C3C">
        <w:rPr>
          <w:rFonts w:ascii="Times New Roman" w:hAnsi="Times New Roman"/>
          <w:sz w:val="28"/>
          <w:szCs w:val="28"/>
        </w:rPr>
        <w:t xml:space="preserve"> </w:t>
      </w:r>
      <w:r w:rsidRPr="00032C3C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Pr="00032C3C">
        <w:rPr>
          <w:rFonts w:ascii="Times New Roman" w:hAnsi="Times New Roman"/>
          <w:sz w:val="28"/>
          <w:szCs w:val="28"/>
        </w:rPr>
        <w:t>В пределах утвержденного фонда оплаты труда работникам ОСШ № 96 могут производиться выплаты, направленные на их социальную поддержку:</w:t>
      </w:r>
    </w:p>
    <w:p w:rsidR="008A26F8" w:rsidRPr="00032C3C" w:rsidRDefault="008A26F8" w:rsidP="008A26F8">
      <w:pPr>
        <w:widowControl w:val="0"/>
        <w:numPr>
          <w:ilvl w:val="0"/>
          <w:numId w:val="1"/>
        </w:numPr>
        <w:tabs>
          <w:tab w:val="left" w:pos="1068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C3C">
        <w:rPr>
          <w:rFonts w:ascii="Times New Roman" w:hAnsi="Times New Roman" w:cs="Times New Roman"/>
          <w:bCs/>
          <w:sz w:val="28"/>
          <w:szCs w:val="28"/>
        </w:rPr>
        <w:t>к юбилейным датам работника (начиная с 50 лет, через каждые 5 лет);</w:t>
      </w:r>
    </w:p>
    <w:p w:rsidR="008A26F8" w:rsidRPr="00032C3C" w:rsidRDefault="008A26F8" w:rsidP="008A26F8">
      <w:pPr>
        <w:widowControl w:val="0"/>
        <w:numPr>
          <w:ilvl w:val="0"/>
          <w:numId w:val="1"/>
        </w:numPr>
        <w:tabs>
          <w:tab w:val="left" w:pos="1068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2C3C">
        <w:rPr>
          <w:rFonts w:ascii="Times New Roman" w:hAnsi="Times New Roman" w:cs="Times New Roman"/>
          <w:bCs/>
          <w:sz w:val="28"/>
          <w:szCs w:val="28"/>
        </w:rPr>
        <w:t>в связи с уходом на пенсию работникам, проработавшим в ОСШ № 96 не менее 10 лет;</w:t>
      </w:r>
    </w:p>
    <w:p w:rsidR="008A26F8" w:rsidRPr="00032C3C" w:rsidRDefault="008A26F8" w:rsidP="008A26F8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C3C">
        <w:rPr>
          <w:rFonts w:ascii="Times New Roman" w:hAnsi="Times New Roman" w:cs="Times New Roman"/>
          <w:sz w:val="28"/>
          <w:szCs w:val="28"/>
        </w:rPr>
        <w:t>выплаты единовременной материальной помощи в случаях смерти близкого родственника (жены, мужа, детей, родителей, родных братьев и сестер), рождения ребенка, вступления в брак впервые, нуждаемости в лечении и восстановлении здоровья в связи с увечьем, тяжелым заболеванием или несчастным случаем, подтвержденных соответствующими документами, тяжелым материальным положением).</w:t>
      </w:r>
    </w:p>
    <w:p w:rsidR="008A26F8" w:rsidRPr="00032C3C" w:rsidRDefault="008A26F8" w:rsidP="008A26F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C3C">
        <w:rPr>
          <w:rFonts w:ascii="Times New Roman" w:hAnsi="Times New Roman" w:cs="Times New Roman"/>
          <w:b/>
          <w:bCs/>
          <w:sz w:val="28"/>
          <w:szCs w:val="28"/>
        </w:rPr>
        <w:t xml:space="preserve">   3.2</w:t>
      </w:r>
      <w:r w:rsidRPr="00032C3C">
        <w:rPr>
          <w:rFonts w:ascii="Times New Roman" w:hAnsi="Times New Roman" w:cs="Times New Roman"/>
          <w:sz w:val="28"/>
          <w:szCs w:val="28"/>
        </w:rPr>
        <w:t>. Выплаты социального характера максимальными размерами не ограничиваются.</w:t>
      </w:r>
    </w:p>
    <w:p w:rsidR="008A26F8" w:rsidRPr="00032C3C" w:rsidRDefault="008A26F8" w:rsidP="008A26F8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C3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32C3C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032C3C">
        <w:rPr>
          <w:rFonts w:ascii="Times New Roman" w:hAnsi="Times New Roman" w:cs="Times New Roman"/>
          <w:sz w:val="28"/>
          <w:szCs w:val="28"/>
        </w:rPr>
        <w:t>Решение о выплатах единовременной материальной помощи работнику ОСШ № 96 принимается комиссией по распределению фонда оплаты труда  и оформляется приказом директора ОСШ № 96.</w:t>
      </w:r>
    </w:p>
    <w:p w:rsidR="008A26F8" w:rsidRPr="00032C3C" w:rsidRDefault="008A26F8" w:rsidP="008A26F8">
      <w:pPr>
        <w:pStyle w:val="1"/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  <w:r w:rsidRPr="00032C3C">
        <w:rPr>
          <w:rFonts w:ascii="Times New Roman" w:hAnsi="Times New Roman"/>
          <w:b/>
          <w:bCs/>
          <w:sz w:val="28"/>
          <w:szCs w:val="28"/>
        </w:rPr>
        <w:t>4. Заключительные положения</w:t>
      </w:r>
    </w:p>
    <w:p w:rsidR="008A26F8" w:rsidRPr="00032C3C" w:rsidRDefault="008A26F8" w:rsidP="008A26F8">
      <w:pPr>
        <w:pStyle w:val="1"/>
        <w:spacing w:after="0" w:line="100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p w:rsidR="008A26F8" w:rsidRPr="00032C3C" w:rsidRDefault="008A26F8" w:rsidP="008A26F8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C3C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032C3C">
        <w:rPr>
          <w:rFonts w:ascii="Times New Roman" w:hAnsi="Times New Roman" w:cs="Times New Roman"/>
          <w:sz w:val="28"/>
          <w:szCs w:val="28"/>
        </w:rPr>
        <w:t xml:space="preserve"> Настоящее Положение о выплатах социального характера является неотъемлемой частью Положения об оплате труда работников ОСШ № 96. </w:t>
      </w:r>
    </w:p>
    <w:p w:rsidR="008A26F8" w:rsidRPr="00032C3C" w:rsidRDefault="008A26F8" w:rsidP="008A26F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C3C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032C3C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настоящему Положению принимаются на общем собрании трудового  коллектива и согласовываются с профсоюзным комитетом работников ОСШ № 96. </w:t>
      </w:r>
    </w:p>
    <w:p w:rsidR="008A26F8" w:rsidRPr="00032C3C" w:rsidRDefault="008A26F8" w:rsidP="008A26F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802" w:rsidRPr="00032C3C" w:rsidRDefault="00952802">
      <w:pPr>
        <w:rPr>
          <w:rFonts w:ascii="Times New Roman" w:hAnsi="Times New Roman" w:cs="Times New Roman"/>
          <w:sz w:val="28"/>
          <w:szCs w:val="28"/>
        </w:rPr>
      </w:pPr>
    </w:p>
    <w:p w:rsidR="00032C3C" w:rsidRPr="00032C3C" w:rsidRDefault="00032C3C">
      <w:pPr>
        <w:rPr>
          <w:rFonts w:ascii="Times New Roman" w:hAnsi="Times New Roman" w:cs="Times New Roman"/>
          <w:sz w:val="28"/>
          <w:szCs w:val="28"/>
        </w:rPr>
      </w:pPr>
    </w:p>
    <w:sectPr w:rsidR="00032C3C" w:rsidRPr="00032C3C" w:rsidSect="00707AB1">
      <w:pgSz w:w="11906" w:h="16838"/>
      <w:pgMar w:top="1134" w:right="851" w:bottom="1079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48"/>
        </w:tabs>
        <w:ind w:left="184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208"/>
        </w:tabs>
        <w:ind w:left="220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28"/>
        </w:tabs>
        <w:ind w:left="292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88"/>
        </w:tabs>
        <w:ind w:left="328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08"/>
        </w:tabs>
        <w:ind w:left="400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68"/>
        </w:tabs>
        <w:ind w:left="4368" w:hanging="360"/>
      </w:pPr>
      <w:rPr>
        <w:rFonts w:ascii="OpenSymbol" w:hAnsi="OpenSymbol" w:cs="Courier New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6F8"/>
    <w:rsid w:val="00032C3C"/>
    <w:rsid w:val="00707AB1"/>
    <w:rsid w:val="00892968"/>
    <w:rsid w:val="008A26F8"/>
    <w:rsid w:val="00952802"/>
    <w:rsid w:val="00B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26F8"/>
    <w:pPr>
      <w:ind w:left="720"/>
    </w:pPr>
    <w:rPr>
      <w:rFonts w:eastAsia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9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6</cp:revision>
  <cp:lastPrinted>2018-03-01T20:29:00Z</cp:lastPrinted>
  <dcterms:created xsi:type="dcterms:W3CDTF">2018-02-26T12:29:00Z</dcterms:created>
  <dcterms:modified xsi:type="dcterms:W3CDTF">2018-03-01T20:30:00Z</dcterms:modified>
</cp:coreProperties>
</file>